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9E9" w:rsidRDefault="00E52535" w:rsidP="002039E9">
      <w:pPr>
        <w:pStyle w:val="Heading1"/>
        <w:jc w:val="center"/>
      </w:pPr>
      <w:r>
        <w:t>-</w:t>
      </w:r>
    </w:p>
    <w:p w:rsidR="002039E9" w:rsidRDefault="002039E9" w:rsidP="002039E9">
      <w:pPr>
        <w:pStyle w:val="Heading1"/>
        <w:jc w:val="center"/>
      </w:pPr>
    </w:p>
    <w:p w:rsidR="002039E9" w:rsidRDefault="002039E9" w:rsidP="002039E9">
      <w:pPr>
        <w:pStyle w:val="Heading1"/>
        <w:jc w:val="center"/>
      </w:pPr>
    </w:p>
    <w:p w:rsidR="002039E9" w:rsidRDefault="002039E9" w:rsidP="002039E9">
      <w:pPr>
        <w:pStyle w:val="Heading1"/>
        <w:jc w:val="center"/>
      </w:pPr>
    </w:p>
    <w:p w:rsidR="00E359B4" w:rsidRPr="002039E9" w:rsidRDefault="0089129E" w:rsidP="00E359B4">
      <w:pPr>
        <w:pStyle w:val="Title"/>
        <w:jc w:val="center"/>
      </w:pPr>
      <w:r>
        <w:t>Assessment Survival Skills</w:t>
      </w:r>
    </w:p>
    <w:p w:rsidR="00E359B4" w:rsidRPr="002039E9" w:rsidRDefault="0089129E" w:rsidP="00E359B4">
      <w:pPr>
        <w:pStyle w:val="Subtitle"/>
        <w:jc w:val="center"/>
      </w:pPr>
      <w:r>
        <w:t>How to help students learn, give fair and accurate grades, and not lose your mind</w:t>
      </w:r>
    </w:p>
    <w:p w:rsidR="002039E9" w:rsidRPr="002039E9" w:rsidRDefault="002039E9">
      <w:pPr>
        <w:rPr>
          <w:b/>
          <w:sz w:val="30"/>
        </w:rPr>
      </w:pPr>
    </w:p>
    <w:p w:rsidR="00013454" w:rsidRDefault="003E4AA3" w:rsidP="00FF149A">
      <w:pPr>
        <w:pStyle w:val="Heading3"/>
        <w:jc w:val="center"/>
        <w:rPr>
          <w:rStyle w:val="SubtleEmphasis"/>
        </w:rPr>
      </w:pPr>
      <w:r w:rsidRPr="00A63A27">
        <w:rPr>
          <w:rStyle w:val="SubtleEmphasis"/>
        </w:rPr>
        <w:t xml:space="preserve">Mylène </w:t>
      </w:r>
      <w:proofErr w:type="spellStart"/>
      <w:r w:rsidRPr="00A63A27">
        <w:rPr>
          <w:rStyle w:val="SubtleEmphasis"/>
        </w:rPr>
        <w:t>DiPenta</w:t>
      </w:r>
      <w:proofErr w:type="spellEnd"/>
    </w:p>
    <w:p w:rsidR="00FF149A" w:rsidRDefault="003E4AA3" w:rsidP="00FF149A">
      <w:pPr>
        <w:pStyle w:val="Heading3"/>
        <w:jc w:val="center"/>
        <w:rPr>
          <w:rStyle w:val="SubtleEmphasis"/>
        </w:rPr>
      </w:pPr>
      <w:r w:rsidRPr="00A63A27">
        <w:rPr>
          <w:rStyle w:val="SubtleEmphasis"/>
        </w:rPr>
        <w:t xml:space="preserve">Faculty, Electronic Engineering Technician, </w:t>
      </w:r>
      <w:proofErr w:type="spellStart"/>
      <w:r w:rsidRPr="00A63A27">
        <w:rPr>
          <w:rStyle w:val="SubtleEmphasis"/>
        </w:rPr>
        <w:t>Kingstec</w:t>
      </w:r>
      <w:proofErr w:type="spellEnd"/>
      <w:r w:rsidR="00E359B4">
        <w:rPr>
          <w:rStyle w:val="SubtleEmphasis"/>
        </w:rPr>
        <w:t xml:space="preserve"> Campus</w:t>
      </w:r>
    </w:p>
    <w:p w:rsidR="00A00918" w:rsidRDefault="00FC4EF8" w:rsidP="00A00918">
      <w:pPr>
        <w:jc w:val="center"/>
        <w:rPr>
          <w:rStyle w:val="Hyperlink"/>
          <w:b/>
          <w:i/>
          <w:sz w:val="24"/>
          <w:szCs w:val="24"/>
        </w:rPr>
      </w:pPr>
      <w:hyperlink r:id="rId9" w:history="1">
        <w:r w:rsidR="00E52535" w:rsidRPr="001150BD">
          <w:rPr>
            <w:rStyle w:val="Hyperlink"/>
            <w:b/>
            <w:i/>
            <w:sz w:val="24"/>
            <w:szCs w:val="24"/>
          </w:rPr>
          <w:t>mylene.dipenta@nscc.ca</w:t>
        </w:r>
      </w:hyperlink>
    </w:p>
    <w:p w:rsidR="008642AF" w:rsidRDefault="008642AF" w:rsidP="00A00918">
      <w:pPr>
        <w:jc w:val="center"/>
        <w:rPr>
          <w:b/>
          <w:i/>
          <w:sz w:val="24"/>
          <w:szCs w:val="24"/>
        </w:rPr>
      </w:pPr>
      <w:r>
        <w:rPr>
          <w:rStyle w:val="Hyperlink"/>
          <w:b/>
          <w:i/>
          <w:sz w:val="24"/>
          <w:szCs w:val="24"/>
        </w:rPr>
        <w:t>shiftingphases.com</w:t>
      </w:r>
      <w:bookmarkStart w:id="0" w:name="_GoBack"/>
      <w:bookmarkEnd w:id="0"/>
    </w:p>
    <w:p w:rsidR="00E52535" w:rsidRPr="00A00918" w:rsidRDefault="00E52535" w:rsidP="00A00918">
      <w:pPr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902-679-7372</w:t>
      </w:r>
    </w:p>
    <w:p w:rsidR="00A00918" w:rsidRPr="00A00918" w:rsidRDefault="00A00918" w:rsidP="00A00918"/>
    <w:p w:rsidR="00A00918" w:rsidRDefault="00A00918" w:rsidP="00A00918"/>
    <w:p w:rsidR="00A00918" w:rsidRPr="00A00918" w:rsidRDefault="00A00918" w:rsidP="00A00918">
      <w:pPr>
        <w:sectPr w:rsidR="00A00918" w:rsidRPr="00A00918" w:rsidSect="00FF149A">
          <w:footerReference w:type="default" r:id="rId10"/>
          <w:pgSz w:w="15840" w:h="12240" w:orient="landscape"/>
          <w:pgMar w:top="720" w:right="720" w:bottom="720" w:left="720" w:header="708" w:footer="708" w:gutter="0"/>
          <w:pgNumType w:start="1"/>
          <w:cols w:space="708"/>
          <w:titlePg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39"/>
        <w:gridCol w:w="3740"/>
        <w:gridCol w:w="3301"/>
        <w:gridCol w:w="2228"/>
        <w:gridCol w:w="1074"/>
      </w:tblGrid>
      <w:tr w:rsidR="007123AF" w:rsidTr="00820575">
        <w:tc>
          <w:tcPr>
            <w:tcW w:w="74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23AF" w:rsidRDefault="009B2AC5" w:rsidP="00852705">
            <w:pPr>
              <w:pStyle w:val="Heading2"/>
              <w:keepNext w:val="0"/>
              <w:keepLines w:val="0"/>
              <w:widowControl w:val="0"/>
              <w:outlineLvl w:val="1"/>
            </w:pPr>
            <w:r>
              <w:lastRenderedPageBreak/>
              <w:t>Introduction</w:t>
            </w:r>
          </w:p>
        </w:tc>
        <w:tc>
          <w:tcPr>
            <w:tcW w:w="5529" w:type="dxa"/>
            <w:gridSpan w:val="2"/>
            <w:tcBorders>
              <w:top w:val="nil"/>
              <w:left w:val="nil"/>
              <w:right w:val="nil"/>
            </w:tcBorders>
          </w:tcPr>
          <w:p w:rsidR="007123AF" w:rsidRDefault="007123AF" w:rsidP="00852705">
            <w:pPr>
              <w:pStyle w:val="Heading3"/>
              <w:keepNext w:val="0"/>
              <w:keepLines w:val="0"/>
              <w:widowControl w:val="0"/>
              <w:outlineLvl w:val="2"/>
            </w:pP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</w:tcPr>
          <w:p w:rsidR="007123AF" w:rsidRDefault="007123AF" w:rsidP="00852705">
            <w:pPr>
              <w:widowControl w:val="0"/>
            </w:pPr>
          </w:p>
        </w:tc>
      </w:tr>
      <w:tr w:rsidR="00E15845" w:rsidTr="009B2AC5">
        <w:tc>
          <w:tcPr>
            <w:tcW w:w="7479" w:type="dxa"/>
            <w:gridSpan w:val="2"/>
            <w:tcBorders>
              <w:bottom w:val="single" w:sz="4" w:space="0" w:color="auto"/>
            </w:tcBorders>
          </w:tcPr>
          <w:p w:rsidR="00E15845" w:rsidRDefault="00C524DD" w:rsidP="00852705">
            <w:pPr>
              <w:pStyle w:val="Heading3"/>
              <w:keepNext w:val="0"/>
              <w:keepLines w:val="0"/>
              <w:widowControl w:val="0"/>
              <w:outlineLvl w:val="2"/>
            </w:pPr>
            <w:r>
              <w:t>Some Things That Help Students Learn</w:t>
            </w:r>
          </w:p>
          <w:p w:rsidR="00E15845" w:rsidRDefault="00E15845" w:rsidP="00852705">
            <w:pPr>
              <w:pStyle w:val="ListParagraph"/>
              <w:widowControl w:val="0"/>
              <w:numPr>
                <w:ilvl w:val="0"/>
                <w:numId w:val="43"/>
              </w:numPr>
            </w:pPr>
            <w:r>
              <w:t>Consistency, especially in responding to disrespectful behaviour</w:t>
            </w:r>
          </w:p>
          <w:p w:rsidR="00E15845" w:rsidRDefault="00E15845" w:rsidP="00852705">
            <w:pPr>
              <w:pStyle w:val="ListParagraph"/>
              <w:widowControl w:val="0"/>
              <w:numPr>
                <w:ilvl w:val="0"/>
                <w:numId w:val="43"/>
              </w:numPr>
            </w:pPr>
            <w:r>
              <w:t>Ratio (how much students think/talk/do, compared to how much instructors think/talk/do</w:t>
            </w:r>
          </w:p>
          <w:p w:rsidR="00E15845" w:rsidRDefault="00E15845" w:rsidP="00852705">
            <w:pPr>
              <w:pStyle w:val="ListParagraph"/>
              <w:widowControl w:val="0"/>
              <w:numPr>
                <w:ilvl w:val="0"/>
                <w:numId w:val="43"/>
              </w:numPr>
            </w:pPr>
            <w:r>
              <w:t>Trust</w:t>
            </w:r>
          </w:p>
          <w:p w:rsidR="00E15845" w:rsidRDefault="00E15845" w:rsidP="00852705">
            <w:pPr>
              <w:pStyle w:val="ListParagraph"/>
              <w:widowControl w:val="0"/>
              <w:numPr>
                <w:ilvl w:val="0"/>
                <w:numId w:val="43"/>
              </w:numPr>
            </w:pPr>
            <w:r>
              <w:t>Awesome lesson plans</w:t>
            </w:r>
          </w:p>
          <w:p w:rsidR="00E15845" w:rsidRDefault="009B2AC5" w:rsidP="00852705">
            <w:pPr>
              <w:widowControl w:val="0"/>
            </w:pPr>
            <w:r>
              <w:t xml:space="preserve">The BEST lesson plan can never compensate for inconsistency, lack of student practise time, or loss of trust. </w:t>
            </w:r>
          </w:p>
          <w:p w:rsidR="009B2AC5" w:rsidRDefault="009B2AC5" w:rsidP="00852705">
            <w:pPr>
              <w:widowControl w:val="0"/>
            </w:pPr>
            <w:r>
              <w:t>A well-rested teacher is more consistent, patient with student practise, and trust-earning!</w:t>
            </w:r>
          </w:p>
          <w:p w:rsidR="009B2AC5" w:rsidRPr="00E15845" w:rsidRDefault="009B2AC5" w:rsidP="00852705">
            <w:pPr>
              <w:widowControl w:val="0"/>
            </w:pPr>
          </w:p>
        </w:tc>
        <w:tc>
          <w:tcPr>
            <w:tcW w:w="6603" w:type="dxa"/>
            <w:gridSpan w:val="3"/>
            <w:tcBorders>
              <w:bottom w:val="single" w:sz="4" w:space="0" w:color="auto"/>
            </w:tcBorders>
          </w:tcPr>
          <w:p w:rsidR="00E15845" w:rsidRDefault="009B2AC5" w:rsidP="00852705">
            <w:pPr>
              <w:pStyle w:val="Heading3"/>
              <w:keepNext w:val="0"/>
              <w:keepLines w:val="0"/>
              <w:widowControl w:val="0"/>
              <w:outlineLvl w:val="2"/>
            </w:pPr>
            <w:r>
              <w:t>Notes:</w:t>
            </w:r>
          </w:p>
        </w:tc>
      </w:tr>
      <w:tr w:rsidR="005A1EA3" w:rsidTr="009B2AC5">
        <w:tc>
          <w:tcPr>
            <w:tcW w:w="7479" w:type="dxa"/>
            <w:gridSpan w:val="2"/>
            <w:tcBorders>
              <w:bottom w:val="single" w:sz="4" w:space="0" w:color="auto"/>
            </w:tcBorders>
          </w:tcPr>
          <w:p w:rsidR="005A1EA3" w:rsidRDefault="00C524DD" w:rsidP="00852705">
            <w:pPr>
              <w:pStyle w:val="Heading3"/>
              <w:keepNext w:val="0"/>
              <w:keepLines w:val="0"/>
              <w:widowControl w:val="0"/>
              <w:outlineLvl w:val="2"/>
            </w:pPr>
            <w:r>
              <w:t>Common Struggles</w:t>
            </w:r>
          </w:p>
          <w:p w:rsidR="005A1EA3" w:rsidRDefault="005A1EA3" w:rsidP="00852705">
            <w:pPr>
              <w:pStyle w:val="ListParagraph"/>
              <w:widowControl w:val="0"/>
              <w:numPr>
                <w:ilvl w:val="0"/>
                <w:numId w:val="29"/>
              </w:numPr>
            </w:pPr>
            <w:r>
              <w:t>Grading takes all night</w:t>
            </w:r>
          </w:p>
          <w:p w:rsidR="009B2AC5" w:rsidRDefault="009B2AC5" w:rsidP="00852705">
            <w:pPr>
              <w:pStyle w:val="ListParagraph"/>
              <w:widowControl w:val="0"/>
              <w:ind w:left="1080" w:firstLine="0"/>
            </w:pPr>
          </w:p>
          <w:p w:rsidR="009B2AC5" w:rsidRDefault="005A1EA3" w:rsidP="00852705">
            <w:pPr>
              <w:pStyle w:val="ListParagraph"/>
              <w:widowControl w:val="0"/>
              <w:numPr>
                <w:ilvl w:val="0"/>
                <w:numId w:val="29"/>
              </w:numPr>
            </w:pPr>
            <w:r>
              <w:t>Students don't use feedback, so they keep making the same mistakes</w:t>
            </w:r>
          </w:p>
          <w:p w:rsidR="009B2AC5" w:rsidRDefault="009B2AC5" w:rsidP="00852705">
            <w:pPr>
              <w:pStyle w:val="ListParagraph"/>
              <w:widowControl w:val="0"/>
              <w:ind w:left="1080" w:firstLine="0"/>
            </w:pPr>
          </w:p>
          <w:p w:rsidR="005A1EA3" w:rsidRDefault="005A1EA3" w:rsidP="00852705">
            <w:pPr>
              <w:pStyle w:val="ListParagraph"/>
              <w:widowControl w:val="0"/>
              <w:numPr>
                <w:ilvl w:val="0"/>
                <w:numId w:val="29"/>
              </w:numPr>
            </w:pPr>
            <w:r>
              <w:t>I’m spending too much time in lab/shop answering simple questions, not enough time to help students who really need it</w:t>
            </w:r>
          </w:p>
          <w:p w:rsidR="009B2AC5" w:rsidRDefault="009B2AC5" w:rsidP="00852705">
            <w:pPr>
              <w:pStyle w:val="ListParagraph"/>
              <w:widowControl w:val="0"/>
              <w:ind w:left="1080" w:firstLine="0"/>
            </w:pPr>
          </w:p>
          <w:p w:rsidR="005A1EA3" w:rsidRDefault="005A1EA3" w:rsidP="00852705">
            <w:pPr>
              <w:pStyle w:val="ListParagraph"/>
              <w:widowControl w:val="0"/>
              <w:numPr>
                <w:ilvl w:val="0"/>
                <w:numId w:val="29"/>
              </w:numPr>
            </w:pPr>
            <w:r>
              <w:t>Students need more/better assignment or quiz questions</w:t>
            </w:r>
          </w:p>
          <w:p w:rsidR="009B2AC5" w:rsidRDefault="009B2AC5" w:rsidP="00852705">
            <w:pPr>
              <w:pStyle w:val="ListParagraph"/>
              <w:widowControl w:val="0"/>
              <w:ind w:left="1080" w:firstLine="0"/>
            </w:pPr>
          </w:p>
          <w:p w:rsidR="005A1EA3" w:rsidRDefault="005A1EA3" w:rsidP="00852705">
            <w:pPr>
              <w:pStyle w:val="ListParagraph"/>
              <w:widowControl w:val="0"/>
              <w:numPr>
                <w:ilvl w:val="0"/>
                <w:numId w:val="29"/>
              </w:numPr>
            </w:pPr>
            <w:r>
              <w:t>Assignments are passed in but instructions are not fully followed</w:t>
            </w:r>
          </w:p>
          <w:p w:rsidR="009B2AC5" w:rsidRDefault="009B2AC5" w:rsidP="00852705">
            <w:pPr>
              <w:pStyle w:val="ListParagraph"/>
              <w:widowControl w:val="0"/>
              <w:ind w:left="1080" w:firstLine="0"/>
            </w:pPr>
          </w:p>
          <w:p w:rsidR="005A1EA3" w:rsidRDefault="00E52535" w:rsidP="00852705">
            <w:pPr>
              <w:pStyle w:val="ListParagraph"/>
              <w:widowControl w:val="0"/>
              <w:numPr>
                <w:ilvl w:val="0"/>
                <w:numId w:val="29"/>
              </w:numPr>
            </w:pPr>
            <w:r>
              <w:t>Other struggles?</w:t>
            </w:r>
          </w:p>
          <w:p w:rsidR="00AB2A8C" w:rsidRDefault="00AB2A8C" w:rsidP="00852705">
            <w:pPr>
              <w:widowControl w:val="0"/>
            </w:pPr>
          </w:p>
          <w:p w:rsidR="009B2AC5" w:rsidRDefault="009B2AC5" w:rsidP="00852705">
            <w:pPr>
              <w:widowControl w:val="0"/>
            </w:pPr>
          </w:p>
          <w:p w:rsidR="00AB2A8C" w:rsidRDefault="00AB2A8C" w:rsidP="00852705">
            <w:pPr>
              <w:widowControl w:val="0"/>
            </w:pPr>
          </w:p>
          <w:p w:rsidR="00AB2A8C" w:rsidRPr="00060C14" w:rsidRDefault="00AB2A8C" w:rsidP="00852705">
            <w:pPr>
              <w:widowControl w:val="0"/>
            </w:pPr>
          </w:p>
        </w:tc>
        <w:tc>
          <w:tcPr>
            <w:tcW w:w="6603" w:type="dxa"/>
            <w:gridSpan w:val="3"/>
            <w:tcBorders>
              <w:bottom w:val="single" w:sz="4" w:space="0" w:color="auto"/>
            </w:tcBorders>
          </w:tcPr>
          <w:p w:rsidR="005A1EA3" w:rsidRDefault="005A1EA3" w:rsidP="00852705">
            <w:pPr>
              <w:pStyle w:val="Heading3"/>
              <w:keepNext w:val="0"/>
              <w:keepLines w:val="0"/>
              <w:widowControl w:val="0"/>
              <w:outlineLvl w:val="2"/>
            </w:pPr>
            <w:r>
              <w:t>What I want to work on today:</w:t>
            </w:r>
          </w:p>
        </w:tc>
      </w:tr>
      <w:tr w:rsidR="009B2AC5" w:rsidTr="009B2AC5">
        <w:tc>
          <w:tcPr>
            <w:tcW w:w="7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B2AC5" w:rsidRDefault="009B2AC5" w:rsidP="00852705">
            <w:pPr>
              <w:pStyle w:val="Heading2"/>
              <w:keepNext w:val="0"/>
              <w:keepLines w:val="0"/>
              <w:widowControl w:val="0"/>
              <w:outlineLvl w:val="1"/>
            </w:pPr>
            <w:r>
              <w:lastRenderedPageBreak/>
              <w:t>Techniques</w:t>
            </w:r>
            <w:r w:rsidR="00C524DD">
              <w:t xml:space="preserve"> to Use If…</w:t>
            </w:r>
          </w:p>
        </w:tc>
        <w:tc>
          <w:tcPr>
            <w:tcW w:w="6603" w:type="dxa"/>
            <w:gridSpan w:val="3"/>
            <w:tcBorders>
              <w:top w:val="single" w:sz="4" w:space="0" w:color="auto"/>
              <w:left w:val="nil"/>
              <w:right w:val="nil"/>
            </w:tcBorders>
          </w:tcPr>
          <w:p w:rsidR="009B2AC5" w:rsidRDefault="009B2AC5" w:rsidP="00852705">
            <w:pPr>
              <w:pStyle w:val="Heading3"/>
              <w:keepNext w:val="0"/>
              <w:keepLines w:val="0"/>
              <w:widowControl w:val="0"/>
              <w:outlineLvl w:val="2"/>
            </w:pPr>
          </w:p>
        </w:tc>
      </w:tr>
      <w:tr w:rsidR="005A1EA3" w:rsidTr="00820575">
        <w:tc>
          <w:tcPr>
            <w:tcW w:w="7479" w:type="dxa"/>
            <w:gridSpan w:val="2"/>
            <w:tcBorders>
              <w:bottom w:val="single" w:sz="4" w:space="0" w:color="auto"/>
            </w:tcBorders>
          </w:tcPr>
          <w:p w:rsidR="005A1EA3" w:rsidRDefault="00C524DD" w:rsidP="00852705">
            <w:pPr>
              <w:pStyle w:val="Heading3"/>
              <w:keepNext w:val="0"/>
              <w:keepLines w:val="0"/>
              <w:widowControl w:val="0"/>
              <w:numPr>
                <w:ilvl w:val="0"/>
                <w:numId w:val="30"/>
              </w:numPr>
              <w:outlineLvl w:val="2"/>
            </w:pPr>
            <w:r>
              <w:t>Grading Takes All Night</w:t>
            </w:r>
          </w:p>
          <w:p w:rsidR="005A1EA3" w:rsidRDefault="005A1EA3" w:rsidP="00852705">
            <w:pPr>
              <w:pStyle w:val="ListParagraph"/>
              <w:widowControl w:val="0"/>
              <w:numPr>
                <w:ilvl w:val="0"/>
                <w:numId w:val="31"/>
              </w:numPr>
            </w:pPr>
            <w:r>
              <w:t>Write feedback about correctness, but give grades only for completeness (faster than figuring out how many partial points to assign)</w:t>
            </w:r>
          </w:p>
          <w:p w:rsidR="005A1EA3" w:rsidRDefault="005A1EA3" w:rsidP="00852705">
            <w:pPr>
              <w:pStyle w:val="ListParagraph"/>
              <w:widowControl w:val="0"/>
              <w:ind w:firstLine="0"/>
            </w:pPr>
          </w:p>
          <w:p w:rsidR="005A1EA3" w:rsidRDefault="005A1EA3" w:rsidP="00852705">
            <w:pPr>
              <w:pStyle w:val="ListParagraph"/>
              <w:widowControl w:val="0"/>
              <w:numPr>
                <w:ilvl w:val="0"/>
                <w:numId w:val="31"/>
              </w:numPr>
            </w:pPr>
            <w:r>
              <w:t xml:space="preserve">Give quiz/assignment fixing as an assignment (students write the feedback </w:t>
            </w:r>
            <w:r w:rsidRPr="00B879D0">
              <w:rPr>
                <w:i/>
              </w:rPr>
              <w:t>instead of you</w:t>
            </w:r>
            <w:r>
              <w:t>)</w:t>
            </w:r>
          </w:p>
          <w:p w:rsidR="005A1EA3" w:rsidRDefault="005A1EA3" w:rsidP="00852705">
            <w:pPr>
              <w:pStyle w:val="ListParagraph"/>
              <w:widowControl w:val="0"/>
            </w:pPr>
          </w:p>
          <w:p w:rsidR="005A1EA3" w:rsidRDefault="005A1EA3" w:rsidP="00852705">
            <w:pPr>
              <w:pStyle w:val="ListParagraph"/>
              <w:widowControl w:val="0"/>
              <w:numPr>
                <w:ilvl w:val="0"/>
                <w:numId w:val="31"/>
              </w:numPr>
            </w:pPr>
            <w:r>
              <w:t>Use “Easy-Medium-Hard” style assignment (students can point out which questions they do and don’t need feedback on)</w:t>
            </w:r>
          </w:p>
          <w:p w:rsidR="00E03C7E" w:rsidRDefault="00E03C7E" w:rsidP="00852705">
            <w:pPr>
              <w:pStyle w:val="ListParagraph"/>
              <w:widowControl w:val="0"/>
            </w:pPr>
          </w:p>
          <w:p w:rsidR="00E03C7E" w:rsidRDefault="00E03C7E" w:rsidP="00852705">
            <w:pPr>
              <w:pStyle w:val="ListParagraph"/>
              <w:widowControl w:val="0"/>
              <w:numPr>
                <w:ilvl w:val="0"/>
                <w:numId w:val="31"/>
              </w:numPr>
            </w:pPr>
            <w:r>
              <w:t>Have students write a lab/shop journal instead of lab reports, and inspect the journal as part of inspecting the work</w:t>
            </w:r>
          </w:p>
          <w:p w:rsidR="005A1EA3" w:rsidRDefault="005A1EA3" w:rsidP="00852705">
            <w:pPr>
              <w:pStyle w:val="ListParagraph"/>
              <w:widowControl w:val="0"/>
            </w:pPr>
          </w:p>
          <w:p w:rsidR="005A1EA3" w:rsidRDefault="005A1EA3" w:rsidP="00852705">
            <w:pPr>
              <w:pStyle w:val="ListParagraph"/>
              <w:widowControl w:val="0"/>
              <w:numPr>
                <w:ilvl w:val="0"/>
                <w:numId w:val="31"/>
              </w:numPr>
            </w:pPr>
            <w:r>
              <w:t>Other strategies:</w:t>
            </w:r>
          </w:p>
          <w:p w:rsidR="005A1EA3" w:rsidRDefault="005A1EA3" w:rsidP="00852705">
            <w:pPr>
              <w:pStyle w:val="ListParagraph"/>
              <w:widowControl w:val="0"/>
            </w:pPr>
          </w:p>
          <w:p w:rsidR="005A1EA3" w:rsidRPr="00632678" w:rsidRDefault="005A1EA3" w:rsidP="00852705">
            <w:pPr>
              <w:widowControl w:val="0"/>
            </w:pPr>
          </w:p>
        </w:tc>
        <w:tc>
          <w:tcPr>
            <w:tcW w:w="6603" w:type="dxa"/>
            <w:gridSpan w:val="3"/>
          </w:tcPr>
          <w:p w:rsidR="005A1EA3" w:rsidRDefault="005A1EA3" w:rsidP="00852705">
            <w:pPr>
              <w:pStyle w:val="Heading3"/>
              <w:keepNext w:val="0"/>
              <w:keepLines w:val="0"/>
              <w:widowControl w:val="0"/>
              <w:outlineLvl w:val="2"/>
            </w:pPr>
            <w:r>
              <w:t>How I could modify this for my work:</w:t>
            </w:r>
          </w:p>
          <w:p w:rsidR="005A1EA3" w:rsidRDefault="005A1EA3" w:rsidP="00852705">
            <w:pPr>
              <w:widowControl w:val="0"/>
            </w:pPr>
          </w:p>
        </w:tc>
      </w:tr>
      <w:tr w:rsidR="008B6797" w:rsidTr="009B2AC5">
        <w:trPr>
          <w:trHeight w:val="96"/>
        </w:trPr>
        <w:tc>
          <w:tcPr>
            <w:tcW w:w="7479" w:type="dxa"/>
            <w:gridSpan w:val="2"/>
          </w:tcPr>
          <w:p w:rsidR="008B6797" w:rsidRDefault="00C524DD" w:rsidP="00852705">
            <w:pPr>
              <w:pStyle w:val="Heading3"/>
              <w:keepNext w:val="0"/>
              <w:keepLines w:val="0"/>
              <w:widowControl w:val="0"/>
              <w:numPr>
                <w:ilvl w:val="0"/>
                <w:numId w:val="30"/>
              </w:numPr>
              <w:outlineLvl w:val="2"/>
            </w:pPr>
            <w:r>
              <w:t>Students Don’t Use Feedback</w:t>
            </w:r>
          </w:p>
          <w:p w:rsidR="00ED3DFC" w:rsidRDefault="00ED3DFC" w:rsidP="00852705">
            <w:pPr>
              <w:pStyle w:val="ListParagraph"/>
              <w:widowControl w:val="0"/>
              <w:numPr>
                <w:ilvl w:val="0"/>
                <w:numId w:val="32"/>
              </w:numPr>
            </w:pPr>
            <w:r>
              <w:t xml:space="preserve">Keep feedback focussed on what they </w:t>
            </w:r>
            <w:r>
              <w:rPr>
                <w:i/>
              </w:rPr>
              <w:t>did</w:t>
            </w:r>
            <w:r>
              <w:t xml:space="preserve"> (met the requirements, kept working even when frustrated) rather than what they </w:t>
            </w:r>
            <w:r>
              <w:rPr>
                <w:i/>
              </w:rPr>
              <w:t>are</w:t>
            </w:r>
            <w:r>
              <w:t xml:space="preserve"> (smart, talented, etc.)</w:t>
            </w:r>
          </w:p>
          <w:p w:rsidR="00ED3DFC" w:rsidRDefault="00ED3DFC" w:rsidP="00852705">
            <w:pPr>
              <w:pStyle w:val="ListParagraph"/>
              <w:widowControl w:val="0"/>
              <w:ind w:firstLine="0"/>
            </w:pPr>
          </w:p>
          <w:p w:rsidR="008B6797" w:rsidRDefault="008B6797" w:rsidP="00852705">
            <w:pPr>
              <w:pStyle w:val="ListParagraph"/>
              <w:widowControl w:val="0"/>
              <w:numPr>
                <w:ilvl w:val="0"/>
                <w:numId w:val="32"/>
              </w:numPr>
            </w:pPr>
            <w:r>
              <w:t>Teach students to write an inspection report for their own work, and count it as an assignment</w:t>
            </w:r>
          </w:p>
          <w:p w:rsidR="008B6797" w:rsidRDefault="008B6797" w:rsidP="00852705">
            <w:pPr>
              <w:pStyle w:val="ListParagraph"/>
              <w:widowControl w:val="0"/>
              <w:ind w:firstLine="0"/>
            </w:pPr>
          </w:p>
          <w:p w:rsidR="008B6797" w:rsidRDefault="008B6797" w:rsidP="00852705">
            <w:pPr>
              <w:pStyle w:val="ListParagraph"/>
              <w:widowControl w:val="0"/>
              <w:numPr>
                <w:ilvl w:val="0"/>
                <w:numId w:val="32"/>
              </w:numPr>
            </w:pPr>
            <w:r>
              <w:t>Teach students to write an inspection report for each other’s work, and count it as an assignment</w:t>
            </w:r>
          </w:p>
          <w:p w:rsidR="00820575" w:rsidRDefault="00820575" w:rsidP="00852705">
            <w:pPr>
              <w:pStyle w:val="ListParagraph"/>
              <w:widowControl w:val="0"/>
            </w:pPr>
          </w:p>
          <w:p w:rsidR="00820575" w:rsidRDefault="00820575" w:rsidP="00852705">
            <w:pPr>
              <w:pStyle w:val="ListParagraph"/>
              <w:widowControl w:val="0"/>
              <w:numPr>
                <w:ilvl w:val="0"/>
                <w:numId w:val="32"/>
              </w:numPr>
            </w:pPr>
            <w:r>
              <w:t>Use a “2-copy quiz” (</w:t>
            </w:r>
            <w:r w:rsidRPr="00820575">
              <w:t>http://bit.ly/1Ol91Lb</w:t>
            </w:r>
            <w:r>
              <w:t>)</w:t>
            </w:r>
          </w:p>
          <w:p w:rsidR="008B6797" w:rsidRDefault="008B6797" w:rsidP="00852705">
            <w:pPr>
              <w:pStyle w:val="ListParagraph"/>
              <w:widowControl w:val="0"/>
            </w:pPr>
          </w:p>
          <w:p w:rsidR="008B6797" w:rsidRDefault="008B6797" w:rsidP="00852705">
            <w:pPr>
              <w:pStyle w:val="ListParagraph"/>
              <w:widowControl w:val="0"/>
              <w:numPr>
                <w:ilvl w:val="0"/>
                <w:numId w:val="32"/>
              </w:numPr>
            </w:pPr>
            <w:r>
              <w:t>See also 1b</w:t>
            </w:r>
          </w:p>
          <w:p w:rsidR="008B6797" w:rsidRDefault="008B6797" w:rsidP="00852705">
            <w:pPr>
              <w:pStyle w:val="ListParagraph"/>
              <w:widowControl w:val="0"/>
            </w:pPr>
          </w:p>
          <w:p w:rsidR="008B6797" w:rsidRDefault="008B6797" w:rsidP="00852705">
            <w:pPr>
              <w:pStyle w:val="ListParagraph"/>
              <w:widowControl w:val="0"/>
              <w:numPr>
                <w:ilvl w:val="0"/>
                <w:numId w:val="32"/>
              </w:numPr>
            </w:pPr>
            <w:r>
              <w:t>Other strategies:</w:t>
            </w:r>
          </w:p>
          <w:p w:rsidR="009B2AC5" w:rsidRDefault="009B2AC5" w:rsidP="00852705">
            <w:pPr>
              <w:pStyle w:val="ListParagraph"/>
              <w:widowControl w:val="0"/>
              <w:ind w:firstLine="0"/>
            </w:pPr>
          </w:p>
          <w:p w:rsidR="009B2AC5" w:rsidRDefault="009B2AC5" w:rsidP="00852705">
            <w:pPr>
              <w:widowControl w:val="0"/>
            </w:pPr>
          </w:p>
        </w:tc>
        <w:tc>
          <w:tcPr>
            <w:tcW w:w="6603" w:type="dxa"/>
            <w:gridSpan w:val="3"/>
          </w:tcPr>
          <w:p w:rsidR="008B6797" w:rsidRDefault="008B6797" w:rsidP="00852705">
            <w:pPr>
              <w:pStyle w:val="Heading3"/>
              <w:keepNext w:val="0"/>
              <w:keepLines w:val="0"/>
              <w:widowControl w:val="0"/>
              <w:outlineLvl w:val="2"/>
            </w:pPr>
            <w:r>
              <w:t>How I could modify this for my work:</w:t>
            </w:r>
          </w:p>
        </w:tc>
      </w:tr>
      <w:tr w:rsidR="00AF3C38" w:rsidTr="00820575">
        <w:trPr>
          <w:trHeight w:val="4378"/>
        </w:trPr>
        <w:tc>
          <w:tcPr>
            <w:tcW w:w="7479" w:type="dxa"/>
            <w:gridSpan w:val="2"/>
          </w:tcPr>
          <w:p w:rsidR="00AF3C38" w:rsidRDefault="00C524DD" w:rsidP="00852705">
            <w:pPr>
              <w:pStyle w:val="Heading3"/>
              <w:keepNext w:val="0"/>
              <w:keepLines w:val="0"/>
              <w:widowControl w:val="0"/>
              <w:numPr>
                <w:ilvl w:val="0"/>
                <w:numId w:val="30"/>
              </w:numPr>
              <w:outlineLvl w:val="2"/>
            </w:pPr>
            <w:r>
              <w:lastRenderedPageBreak/>
              <w:t>Students are Dependent in the Shop/Lab</w:t>
            </w:r>
          </w:p>
          <w:p w:rsidR="004F4048" w:rsidRPr="00B879D0" w:rsidRDefault="00B879D0" w:rsidP="00852705">
            <w:pPr>
              <w:pStyle w:val="ListParagraph"/>
              <w:widowControl w:val="0"/>
              <w:numPr>
                <w:ilvl w:val="0"/>
                <w:numId w:val="33"/>
              </w:numPr>
            </w:pPr>
            <w:r>
              <w:t xml:space="preserve">Demo the skill </w:t>
            </w:r>
            <w:r>
              <w:rPr>
                <w:i/>
              </w:rPr>
              <w:t>in person</w:t>
            </w:r>
          </w:p>
          <w:p w:rsidR="00B879D0" w:rsidRDefault="00B879D0" w:rsidP="00852705">
            <w:pPr>
              <w:pStyle w:val="ListParagraph"/>
              <w:widowControl w:val="0"/>
              <w:ind w:firstLine="0"/>
            </w:pPr>
          </w:p>
          <w:p w:rsidR="00B879D0" w:rsidRDefault="00B879D0" w:rsidP="00852705">
            <w:pPr>
              <w:pStyle w:val="ListParagraph"/>
              <w:widowControl w:val="0"/>
              <w:numPr>
                <w:ilvl w:val="0"/>
                <w:numId w:val="33"/>
              </w:numPr>
            </w:pPr>
            <w:r>
              <w:t>Create an inspection sheet students can use to inspect their own and each other’s work.</w:t>
            </w:r>
          </w:p>
          <w:p w:rsidR="00B879D0" w:rsidRDefault="00B879D0" w:rsidP="00852705">
            <w:pPr>
              <w:pStyle w:val="ListParagraph"/>
              <w:widowControl w:val="0"/>
            </w:pPr>
          </w:p>
          <w:p w:rsidR="00B879D0" w:rsidRDefault="00B879D0" w:rsidP="00852705">
            <w:pPr>
              <w:pStyle w:val="ListParagraph"/>
              <w:widowControl w:val="0"/>
              <w:numPr>
                <w:ilvl w:val="0"/>
                <w:numId w:val="33"/>
              </w:numPr>
            </w:pPr>
            <w:r>
              <w:t>Require students to check 2 sources before you</w:t>
            </w:r>
          </w:p>
          <w:p w:rsidR="00B879D0" w:rsidRDefault="00B879D0" w:rsidP="00852705">
            <w:pPr>
              <w:pStyle w:val="ListParagraph"/>
              <w:widowControl w:val="0"/>
            </w:pPr>
          </w:p>
          <w:p w:rsidR="00B879D0" w:rsidRDefault="00B879D0" w:rsidP="00852705">
            <w:pPr>
              <w:pStyle w:val="ListParagraph"/>
              <w:widowControl w:val="0"/>
              <w:numPr>
                <w:ilvl w:val="0"/>
                <w:numId w:val="33"/>
              </w:numPr>
            </w:pPr>
            <w:r>
              <w:t>Create a handout of partially-completed notes for them to fill in during the demonstration, and use during their activity (a bit like this one.  It’s called a “comprehension constructor”)</w:t>
            </w:r>
          </w:p>
          <w:p w:rsidR="00852705" w:rsidRDefault="00852705" w:rsidP="00852705">
            <w:pPr>
              <w:pStyle w:val="ListParagraph"/>
              <w:widowControl w:val="0"/>
            </w:pPr>
          </w:p>
          <w:p w:rsidR="00852705" w:rsidRDefault="00852705" w:rsidP="00852705">
            <w:pPr>
              <w:pStyle w:val="ListParagraph"/>
              <w:widowControl w:val="0"/>
              <w:numPr>
                <w:ilvl w:val="0"/>
                <w:numId w:val="33"/>
              </w:numPr>
            </w:pPr>
            <w:r>
              <w:t>Launch 2-3 related activities together, so that if students get stuck on one they can work on the other until you get to them</w:t>
            </w:r>
          </w:p>
          <w:p w:rsidR="00ED3DFC" w:rsidRDefault="00ED3DFC" w:rsidP="00852705">
            <w:pPr>
              <w:pStyle w:val="ListParagraph"/>
              <w:widowControl w:val="0"/>
            </w:pPr>
          </w:p>
          <w:p w:rsidR="00ED3DFC" w:rsidRDefault="00ED3DFC" w:rsidP="00852705">
            <w:pPr>
              <w:pStyle w:val="ListParagraph"/>
              <w:widowControl w:val="0"/>
              <w:numPr>
                <w:ilvl w:val="0"/>
                <w:numId w:val="33"/>
              </w:numPr>
            </w:pPr>
            <w:r>
              <w:t>Other strategies:</w:t>
            </w:r>
          </w:p>
          <w:p w:rsidR="00852705" w:rsidRDefault="00852705" w:rsidP="00852705">
            <w:pPr>
              <w:pStyle w:val="ListParagraph"/>
            </w:pPr>
          </w:p>
          <w:p w:rsidR="00820575" w:rsidRDefault="00820575" w:rsidP="00852705">
            <w:pPr>
              <w:pStyle w:val="ListParagraph"/>
              <w:widowControl w:val="0"/>
              <w:ind w:firstLine="0"/>
            </w:pPr>
          </w:p>
          <w:p w:rsidR="00C524DD" w:rsidRDefault="00C524DD" w:rsidP="00852705">
            <w:pPr>
              <w:pStyle w:val="ListParagraph"/>
              <w:widowControl w:val="0"/>
              <w:ind w:firstLine="0"/>
            </w:pPr>
          </w:p>
          <w:p w:rsidR="00C524DD" w:rsidRDefault="00C524DD" w:rsidP="00852705">
            <w:pPr>
              <w:pStyle w:val="ListParagraph"/>
              <w:widowControl w:val="0"/>
              <w:ind w:firstLine="0"/>
            </w:pPr>
          </w:p>
          <w:p w:rsidR="00C524DD" w:rsidRDefault="00C524DD" w:rsidP="00852705">
            <w:pPr>
              <w:pStyle w:val="ListParagraph"/>
              <w:widowControl w:val="0"/>
              <w:ind w:firstLine="0"/>
            </w:pPr>
          </w:p>
          <w:p w:rsidR="00C524DD" w:rsidRPr="00D7797A" w:rsidRDefault="00C524DD" w:rsidP="00852705">
            <w:pPr>
              <w:pStyle w:val="ListParagraph"/>
              <w:widowControl w:val="0"/>
              <w:ind w:firstLine="0"/>
            </w:pPr>
          </w:p>
        </w:tc>
        <w:tc>
          <w:tcPr>
            <w:tcW w:w="6603" w:type="dxa"/>
            <w:gridSpan w:val="3"/>
          </w:tcPr>
          <w:p w:rsidR="00B0498C" w:rsidRDefault="00ED3DFC" w:rsidP="00852705">
            <w:pPr>
              <w:pStyle w:val="Heading3"/>
              <w:keepNext w:val="0"/>
              <w:keepLines w:val="0"/>
              <w:widowControl w:val="0"/>
              <w:outlineLvl w:val="2"/>
            </w:pPr>
            <w:r>
              <w:t>How I could modify this for my work:</w:t>
            </w:r>
          </w:p>
          <w:p w:rsidR="00B0498C" w:rsidRDefault="00B0498C" w:rsidP="00852705">
            <w:pPr>
              <w:widowControl w:val="0"/>
            </w:pPr>
          </w:p>
          <w:p w:rsidR="00B0498C" w:rsidRDefault="00B0498C" w:rsidP="00852705">
            <w:pPr>
              <w:widowControl w:val="0"/>
            </w:pPr>
          </w:p>
          <w:p w:rsidR="00B0498C" w:rsidRDefault="00B0498C" w:rsidP="00852705">
            <w:pPr>
              <w:widowControl w:val="0"/>
            </w:pPr>
          </w:p>
          <w:p w:rsidR="00822EF9" w:rsidRDefault="00822EF9" w:rsidP="00852705">
            <w:pPr>
              <w:widowControl w:val="0"/>
            </w:pPr>
          </w:p>
        </w:tc>
      </w:tr>
      <w:tr w:rsidR="00AB2A8C" w:rsidTr="00852705">
        <w:trPr>
          <w:trHeight w:val="3527"/>
        </w:trPr>
        <w:tc>
          <w:tcPr>
            <w:tcW w:w="7479" w:type="dxa"/>
            <w:gridSpan w:val="2"/>
          </w:tcPr>
          <w:p w:rsidR="00AB2A8C" w:rsidRDefault="00C524DD" w:rsidP="00852705">
            <w:pPr>
              <w:pStyle w:val="Heading3"/>
              <w:keepNext w:val="0"/>
              <w:keepLines w:val="0"/>
              <w:widowControl w:val="0"/>
              <w:numPr>
                <w:ilvl w:val="0"/>
                <w:numId w:val="30"/>
              </w:numPr>
              <w:outlineLvl w:val="2"/>
            </w:pPr>
            <w:r>
              <w:t>I Need More/Better Assignment and Quiz Questions</w:t>
            </w:r>
          </w:p>
          <w:p w:rsidR="00852705" w:rsidRDefault="00852705" w:rsidP="00852705">
            <w:pPr>
              <w:pStyle w:val="ListParagraph"/>
              <w:widowControl w:val="0"/>
              <w:ind w:firstLine="0"/>
            </w:pPr>
          </w:p>
          <w:p w:rsidR="00E52535" w:rsidRDefault="00AB2A8C" w:rsidP="00852705">
            <w:pPr>
              <w:pStyle w:val="ListParagraph"/>
              <w:widowControl w:val="0"/>
              <w:numPr>
                <w:ilvl w:val="0"/>
                <w:numId w:val="39"/>
              </w:numPr>
            </w:pPr>
            <w:r>
              <w:t>Use “Easy-Medium-Hard” style assignments to get a better feel for what students know/don’</w:t>
            </w:r>
            <w:r w:rsidR="00E52535">
              <w:t>t know</w:t>
            </w:r>
          </w:p>
          <w:p w:rsidR="00E52535" w:rsidRDefault="00E52535" w:rsidP="00852705">
            <w:pPr>
              <w:pStyle w:val="ListParagraph"/>
              <w:widowControl w:val="0"/>
              <w:ind w:firstLine="0"/>
            </w:pPr>
          </w:p>
          <w:p w:rsidR="00AB2A8C" w:rsidRDefault="00AB2A8C" w:rsidP="00852705">
            <w:pPr>
              <w:pStyle w:val="ListParagraph"/>
              <w:widowControl w:val="0"/>
              <w:numPr>
                <w:ilvl w:val="0"/>
                <w:numId w:val="39"/>
              </w:numPr>
            </w:pPr>
            <w:r>
              <w:t xml:space="preserve">If your text has </w:t>
            </w:r>
            <w:r w:rsidRPr="00820575">
              <w:rPr>
                <w:b/>
              </w:rPr>
              <w:t>multiple-choice</w:t>
            </w:r>
            <w:r>
              <w:t xml:space="preserve"> questions: “Modify the question so </w:t>
            </w:r>
            <w:proofErr w:type="gramStart"/>
            <w:r>
              <w:rPr>
                <w:i/>
              </w:rPr>
              <w:t>a</w:t>
            </w:r>
            <w:r>
              <w:t xml:space="preserve"> is</w:t>
            </w:r>
            <w:proofErr w:type="gramEnd"/>
            <w:r>
              <w:t xml:space="preserve"> the correct answer.”</w:t>
            </w:r>
          </w:p>
          <w:p w:rsidR="00E52535" w:rsidRDefault="00E52535" w:rsidP="00852705">
            <w:pPr>
              <w:pStyle w:val="ListParagraph"/>
              <w:widowControl w:val="0"/>
              <w:ind w:firstLine="0"/>
            </w:pPr>
          </w:p>
          <w:p w:rsidR="00AB2A8C" w:rsidRDefault="00AB2A8C" w:rsidP="00852705">
            <w:pPr>
              <w:pStyle w:val="ListParagraph"/>
              <w:widowControl w:val="0"/>
              <w:numPr>
                <w:ilvl w:val="0"/>
                <w:numId w:val="39"/>
              </w:numPr>
            </w:pPr>
            <w:r>
              <w:t xml:space="preserve">If your text has </w:t>
            </w:r>
            <w:r w:rsidRPr="00820575">
              <w:rPr>
                <w:b/>
              </w:rPr>
              <w:t>numerical-answer</w:t>
            </w:r>
            <w:r>
              <w:t xml:space="preserve"> questions: “Modify the question so </w:t>
            </w:r>
            <w:r>
              <w:rPr>
                <w:i/>
              </w:rPr>
              <w:t>42</w:t>
            </w:r>
            <w:r>
              <w:t xml:space="preserve"> is the correct answer.”</w:t>
            </w:r>
            <w:r w:rsidR="00820575">
              <w:t xml:space="preserve"> OR “Rank questions 1-7 so their answers are in order from lowest to highest”. OR “if the first value is changed from 6 to 7, will the answer go up, down, or stay the same?  Why?”</w:t>
            </w:r>
          </w:p>
          <w:p w:rsidR="00E52535" w:rsidRDefault="00E52535" w:rsidP="00852705">
            <w:pPr>
              <w:pStyle w:val="ListParagraph"/>
              <w:widowControl w:val="0"/>
              <w:ind w:firstLine="0"/>
            </w:pPr>
          </w:p>
          <w:p w:rsidR="00AB2A8C" w:rsidRDefault="00820575" w:rsidP="00852705">
            <w:pPr>
              <w:pStyle w:val="ListParagraph"/>
              <w:widowControl w:val="0"/>
              <w:numPr>
                <w:ilvl w:val="0"/>
                <w:numId w:val="39"/>
              </w:numPr>
            </w:pPr>
            <w:r>
              <w:t xml:space="preserve">If your text has </w:t>
            </w:r>
            <w:r w:rsidR="00E52535">
              <w:t>shor</w:t>
            </w:r>
            <w:r w:rsidRPr="00820575">
              <w:rPr>
                <w:b/>
              </w:rPr>
              <w:t>t-answer</w:t>
            </w:r>
            <w:r w:rsidR="00E52535">
              <w:rPr>
                <w:b/>
              </w:rPr>
              <w:t xml:space="preserve"> or essay</w:t>
            </w:r>
            <w:r w:rsidRPr="00820575">
              <w:rPr>
                <w:b/>
              </w:rPr>
              <w:t xml:space="preserve"> questions</w:t>
            </w:r>
            <w:r>
              <w:t xml:space="preserve">: give an example of a common mistaken answer and ask, “What, if anything, is wrong with this answer?” or “How would you improve this answer” or “What would you </w:t>
            </w:r>
            <w:r>
              <w:lastRenderedPageBreak/>
              <w:t>say to a student who wrote this answer?”</w:t>
            </w:r>
          </w:p>
          <w:p w:rsidR="00E52535" w:rsidRDefault="00E52535" w:rsidP="00852705">
            <w:pPr>
              <w:pStyle w:val="ListParagraph"/>
              <w:widowControl w:val="0"/>
              <w:ind w:firstLine="0"/>
            </w:pPr>
          </w:p>
          <w:p w:rsidR="00820575" w:rsidRDefault="00820575" w:rsidP="00852705">
            <w:pPr>
              <w:pStyle w:val="ListParagraph"/>
              <w:widowControl w:val="0"/>
              <w:numPr>
                <w:ilvl w:val="0"/>
                <w:numId w:val="39"/>
              </w:numPr>
            </w:pPr>
            <w:r>
              <w:t xml:space="preserve">If your text has </w:t>
            </w:r>
            <w:r>
              <w:rPr>
                <w:b/>
              </w:rPr>
              <w:t>questions with diagrams</w:t>
            </w:r>
            <w:r>
              <w:t>: ask students to show the same question in a different form.  For example, if the diagram is a bar graph, ask them for a table of values, or a formula, or a sketch (or ask them to come up with a reasonable alternate representation).</w:t>
            </w:r>
          </w:p>
          <w:p w:rsidR="00E52535" w:rsidRDefault="00E52535" w:rsidP="00852705">
            <w:pPr>
              <w:pStyle w:val="ListParagraph"/>
              <w:widowControl w:val="0"/>
              <w:ind w:firstLine="0"/>
            </w:pPr>
          </w:p>
          <w:p w:rsidR="00E52535" w:rsidRDefault="00820575" w:rsidP="00852705">
            <w:pPr>
              <w:pStyle w:val="ListParagraph"/>
              <w:widowControl w:val="0"/>
              <w:numPr>
                <w:ilvl w:val="0"/>
                <w:numId w:val="39"/>
              </w:numPr>
            </w:pPr>
            <w:r>
              <w:t>Give several commonly-confused answers to a question and ask “which of these do you agree with and why?”</w:t>
            </w:r>
          </w:p>
          <w:p w:rsidR="00E52535" w:rsidRDefault="00E52535" w:rsidP="00852705">
            <w:pPr>
              <w:pStyle w:val="ListParagraph"/>
              <w:widowControl w:val="0"/>
              <w:ind w:firstLine="0"/>
            </w:pPr>
          </w:p>
          <w:p w:rsidR="00E52535" w:rsidRDefault="00E52535" w:rsidP="00852705">
            <w:pPr>
              <w:pStyle w:val="ListParagraph"/>
              <w:widowControl w:val="0"/>
              <w:numPr>
                <w:ilvl w:val="0"/>
                <w:numId w:val="39"/>
              </w:numPr>
            </w:pPr>
            <w:r>
              <w:t>Other strategies:</w:t>
            </w:r>
          </w:p>
          <w:p w:rsidR="00852705" w:rsidRDefault="00852705" w:rsidP="00852705">
            <w:pPr>
              <w:pStyle w:val="ListParagraph"/>
            </w:pPr>
          </w:p>
          <w:p w:rsidR="00852705" w:rsidRDefault="00852705" w:rsidP="00852705">
            <w:pPr>
              <w:widowControl w:val="0"/>
            </w:pPr>
          </w:p>
          <w:p w:rsidR="00852705" w:rsidRDefault="00852705" w:rsidP="00852705">
            <w:pPr>
              <w:widowControl w:val="0"/>
            </w:pPr>
          </w:p>
          <w:p w:rsidR="00852705" w:rsidRPr="00AB2A8C" w:rsidRDefault="00852705" w:rsidP="00852705">
            <w:pPr>
              <w:widowControl w:val="0"/>
            </w:pPr>
          </w:p>
        </w:tc>
        <w:tc>
          <w:tcPr>
            <w:tcW w:w="6603" w:type="dxa"/>
            <w:gridSpan w:val="3"/>
          </w:tcPr>
          <w:p w:rsidR="00E52535" w:rsidRDefault="00E52535" w:rsidP="00852705">
            <w:pPr>
              <w:pStyle w:val="Heading3"/>
              <w:keepNext w:val="0"/>
              <w:keepLines w:val="0"/>
              <w:widowControl w:val="0"/>
              <w:outlineLvl w:val="2"/>
            </w:pPr>
            <w:r>
              <w:lastRenderedPageBreak/>
              <w:t>How I could modify this for my work:</w:t>
            </w:r>
          </w:p>
          <w:p w:rsidR="00AB2A8C" w:rsidRDefault="00AB2A8C" w:rsidP="00852705">
            <w:pPr>
              <w:pStyle w:val="Heading3"/>
              <w:keepNext w:val="0"/>
              <w:keepLines w:val="0"/>
              <w:widowControl w:val="0"/>
              <w:outlineLvl w:val="2"/>
            </w:pPr>
          </w:p>
        </w:tc>
      </w:tr>
      <w:tr w:rsidR="00E52535" w:rsidTr="009B2AC5">
        <w:trPr>
          <w:trHeight w:val="4236"/>
        </w:trPr>
        <w:tc>
          <w:tcPr>
            <w:tcW w:w="7479" w:type="dxa"/>
            <w:gridSpan w:val="2"/>
            <w:tcBorders>
              <w:bottom w:val="single" w:sz="4" w:space="0" w:color="auto"/>
            </w:tcBorders>
          </w:tcPr>
          <w:p w:rsidR="00E52535" w:rsidRDefault="00C524DD" w:rsidP="00852705">
            <w:pPr>
              <w:pStyle w:val="Heading3"/>
              <w:keepNext w:val="0"/>
              <w:keepLines w:val="0"/>
              <w:widowControl w:val="0"/>
              <w:numPr>
                <w:ilvl w:val="0"/>
                <w:numId w:val="30"/>
              </w:numPr>
              <w:outlineLvl w:val="2"/>
            </w:pPr>
            <w:r>
              <w:lastRenderedPageBreak/>
              <w:t>Instructions Are Not Followed</w:t>
            </w:r>
          </w:p>
          <w:p w:rsidR="00E52535" w:rsidRDefault="00E52535" w:rsidP="00852705">
            <w:pPr>
              <w:pStyle w:val="ListParagraph"/>
              <w:widowControl w:val="0"/>
              <w:numPr>
                <w:ilvl w:val="0"/>
                <w:numId w:val="42"/>
              </w:numPr>
            </w:pPr>
            <w:r>
              <w:t>Give students an example of a fully-complete assignment</w:t>
            </w:r>
          </w:p>
          <w:p w:rsidR="00E52535" w:rsidRDefault="00E52535" w:rsidP="00852705">
            <w:pPr>
              <w:pStyle w:val="ListParagraph"/>
              <w:widowControl w:val="0"/>
              <w:ind w:firstLine="0"/>
            </w:pPr>
          </w:p>
          <w:p w:rsidR="00E52535" w:rsidRDefault="00E52535" w:rsidP="00852705">
            <w:pPr>
              <w:pStyle w:val="ListParagraph"/>
              <w:widowControl w:val="0"/>
              <w:numPr>
                <w:ilvl w:val="0"/>
                <w:numId w:val="42"/>
              </w:numPr>
            </w:pPr>
            <w:r>
              <w:t>See also 1b, 2a, 2b, 3a, 3b</w:t>
            </w:r>
          </w:p>
          <w:p w:rsidR="00E52535" w:rsidRDefault="00E52535" w:rsidP="00852705">
            <w:pPr>
              <w:pStyle w:val="ListParagraph"/>
              <w:widowControl w:val="0"/>
            </w:pPr>
          </w:p>
          <w:p w:rsidR="00E52535" w:rsidRDefault="00B569C5" w:rsidP="00852705">
            <w:pPr>
              <w:pStyle w:val="ListParagraph"/>
              <w:widowControl w:val="0"/>
              <w:numPr>
                <w:ilvl w:val="0"/>
                <w:numId w:val="42"/>
              </w:numPr>
            </w:pPr>
            <w:r>
              <w:t>Other strategies:</w:t>
            </w:r>
          </w:p>
          <w:p w:rsidR="00852705" w:rsidRDefault="00852705" w:rsidP="00852705">
            <w:pPr>
              <w:pStyle w:val="ListParagraph"/>
            </w:pPr>
          </w:p>
          <w:p w:rsidR="00852705" w:rsidRDefault="00852705" w:rsidP="00852705">
            <w:pPr>
              <w:widowControl w:val="0"/>
            </w:pPr>
          </w:p>
          <w:p w:rsidR="00852705" w:rsidRDefault="00852705" w:rsidP="00852705">
            <w:pPr>
              <w:widowControl w:val="0"/>
            </w:pPr>
          </w:p>
          <w:p w:rsidR="00852705" w:rsidRDefault="00852705" w:rsidP="00852705">
            <w:pPr>
              <w:widowControl w:val="0"/>
            </w:pPr>
          </w:p>
          <w:p w:rsidR="00852705" w:rsidRDefault="00852705" w:rsidP="00852705">
            <w:pPr>
              <w:widowControl w:val="0"/>
            </w:pPr>
          </w:p>
          <w:p w:rsidR="00852705" w:rsidRDefault="00852705" w:rsidP="00852705">
            <w:pPr>
              <w:widowControl w:val="0"/>
            </w:pPr>
          </w:p>
          <w:p w:rsidR="00852705" w:rsidRDefault="00852705" w:rsidP="00852705">
            <w:pPr>
              <w:widowControl w:val="0"/>
            </w:pPr>
          </w:p>
          <w:p w:rsidR="00852705" w:rsidRPr="00E52535" w:rsidRDefault="00852705" w:rsidP="00852705">
            <w:pPr>
              <w:widowControl w:val="0"/>
            </w:pPr>
          </w:p>
        </w:tc>
        <w:tc>
          <w:tcPr>
            <w:tcW w:w="6603" w:type="dxa"/>
            <w:gridSpan w:val="3"/>
            <w:tcBorders>
              <w:bottom w:val="single" w:sz="4" w:space="0" w:color="auto"/>
            </w:tcBorders>
          </w:tcPr>
          <w:p w:rsidR="00E52535" w:rsidRDefault="00E52535" w:rsidP="00852705">
            <w:pPr>
              <w:pStyle w:val="Heading3"/>
              <w:keepNext w:val="0"/>
              <w:keepLines w:val="0"/>
              <w:widowControl w:val="0"/>
              <w:outlineLvl w:val="2"/>
            </w:pPr>
            <w:r>
              <w:t>How I could modify this for my work:</w:t>
            </w:r>
          </w:p>
        </w:tc>
      </w:tr>
      <w:tr w:rsidR="009B2AC5" w:rsidTr="00285282">
        <w:trPr>
          <w:trHeight w:val="4236"/>
        </w:trPr>
        <w:tc>
          <w:tcPr>
            <w:tcW w:w="14082" w:type="dxa"/>
            <w:gridSpan w:val="5"/>
          </w:tcPr>
          <w:p w:rsidR="009B2AC5" w:rsidRDefault="009B2AC5" w:rsidP="00852705">
            <w:pPr>
              <w:pStyle w:val="Heading3"/>
              <w:keepNext w:val="0"/>
              <w:keepLines w:val="0"/>
              <w:widowControl w:val="0"/>
              <w:outlineLvl w:val="2"/>
            </w:pPr>
            <w:r>
              <w:lastRenderedPageBreak/>
              <w:t>Practise</w:t>
            </w:r>
          </w:p>
          <w:p w:rsidR="009B2AC5" w:rsidRDefault="009B2AC5" w:rsidP="00852705">
            <w:pPr>
              <w:widowControl w:val="0"/>
            </w:pPr>
            <w:r>
              <w:t>Choose an assignment, test, or part of your curriculum that you would like to revise</w:t>
            </w:r>
          </w:p>
          <w:p w:rsidR="009B2AC5" w:rsidRDefault="009B2AC5" w:rsidP="00852705">
            <w:pPr>
              <w:pStyle w:val="Heading3"/>
              <w:keepNext w:val="0"/>
              <w:keepLines w:val="0"/>
              <w:widowControl w:val="0"/>
              <w:outlineLvl w:val="2"/>
            </w:pPr>
            <w:r>
              <w:t>Apply one of the techniques we discussed, or another one that you have in mind.</w:t>
            </w:r>
            <w:r>
              <w:br/>
            </w:r>
            <w:r>
              <w:br/>
            </w:r>
          </w:p>
        </w:tc>
      </w:tr>
      <w:tr w:rsidR="00B569C5" w:rsidTr="00CA1B8D">
        <w:trPr>
          <w:trHeight w:val="4236"/>
        </w:trPr>
        <w:tc>
          <w:tcPr>
            <w:tcW w:w="3739" w:type="dxa"/>
          </w:tcPr>
          <w:p w:rsidR="00B569C5" w:rsidRDefault="00B569C5" w:rsidP="00852705">
            <w:pPr>
              <w:pStyle w:val="Heading3"/>
              <w:keepNext w:val="0"/>
              <w:keepLines w:val="0"/>
              <w:widowControl w:val="0"/>
              <w:outlineLvl w:val="2"/>
            </w:pPr>
            <w:r>
              <w:t>Questions that got answered:</w:t>
            </w:r>
          </w:p>
          <w:p w:rsidR="00B569C5" w:rsidRDefault="00B569C5" w:rsidP="00852705">
            <w:pPr>
              <w:widowControl w:val="0"/>
            </w:pPr>
          </w:p>
          <w:p w:rsidR="00B569C5" w:rsidRDefault="00B569C5" w:rsidP="00852705">
            <w:pPr>
              <w:widowControl w:val="0"/>
            </w:pPr>
          </w:p>
          <w:p w:rsidR="00B569C5" w:rsidRDefault="00B569C5" w:rsidP="00852705">
            <w:pPr>
              <w:widowControl w:val="0"/>
            </w:pPr>
          </w:p>
          <w:p w:rsidR="00B569C5" w:rsidRDefault="00B569C5" w:rsidP="00852705">
            <w:pPr>
              <w:widowControl w:val="0"/>
            </w:pPr>
          </w:p>
          <w:p w:rsidR="00B569C5" w:rsidRDefault="00B569C5" w:rsidP="00852705">
            <w:pPr>
              <w:widowControl w:val="0"/>
            </w:pPr>
          </w:p>
          <w:p w:rsidR="00B569C5" w:rsidRDefault="00B569C5" w:rsidP="00852705">
            <w:pPr>
              <w:widowControl w:val="0"/>
            </w:pPr>
          </w:p>
          <w:p w:rsidR="00B569C5" w:rsidRDefault="00B569C5" w:rsidP="00852705">
            <w:pPr>
              <w:widowControl w:val="0"/>
            </w:pPr>
          </w:p>
          <w:p w:rsidR="00B569C5" w:rsidRDefault="00B569C5" w:rsidP="00852705">
            <w:pPr>
              <w:widowControl w:val="0"/>
            </w:pPr>
          </w:p>
          <w:p w:rsidR="00B569C5" w:rsidRDefault="00B569C5" w:rsidP="00852705">
            <w:pPr>
              <w:widowControl w:val="0"/>
            </w:pPr>
          </w:p>
          <w:p w:rsidR="00B569C5" w:rsidRDefault="00B569C5" w:rsidP="00852705">
            <w:pPr>
              <w:widowControl w:val="0"/>
            </w:pPr>
          </w:p>
          <w:p w:rsidR="00B569C5" w:rsidRPr="00B569C5" w:rsidRDefault="00B569C5" w:rsidP="00852705">
            <w:pPr>
              <w:widowControl w:val="0"/>
            </w:pPr>
          </w:p>
        </w:tc>
        <w:tc>
          <w:tcPr>
            <w:tcW w:w="3740" w:type="dxa"/>
          </w:tcPr>
          <w:p w:rsidR="00B569C5" w:rsidRDefault="00B569C5" w:rsidP="00852705">
            <w:pPr>
              <w:pStyle w:val="Heading3"/>
              <w:keepNext w:val="0"/>
              <w:keepLines w:val="0"/>
              <w:widowControl w:val="0"/>
              <w:outlineLvl w:val="2"/>
            </w:pPr>
            <w:proofErr w:type="gramStart"/>
            <w:r>
              <w:t>Questions that are partly answered?</w:t>
            </w:r>
            <w:proofErr w:type="gramEnd"/>
          </w:p>
        </w:tc>
        <w:tc>
          <w:tcPr>
            <w:tcW w:w="3301" w:type="dxa"/>
          </w:tcPr>
          <w:p w:rsidR="00B569C5" w:rsidRDefault="00B569C5" w:rsidP="00852705">
            <w:pPr>
              <w:pStyle w:val="Heading3"/>
              <w:keepNext w:val="0"/>
              <w:keepLines w:val="0"/>
              <w:widowControl w:val="0"/>
              <w:outlineLvl w:val="2"/>
            </w:pPr>
            <w:r>
              <w:t>Questions that were not answered:</w:t>
            </w:r>
          </w:p>
        </w:tc>
        <w:tc>
          <w:tcPr>
            <w:tcW w:w="3302" w:type="dxa"/>
            <w:gridSpan w:val="2"/>
          </w:tcPr>
          <w:p w:rsidR="00B569C5" w:rsidRDefault="00B569C5" w:rsidP="00852705">
            <w:pPr>
              <w:pStyle w:val="Heading3"/>
              <w:keepNext w:val="0"/>
              <w:keepLines w:val="0"/>
              <w:widowControl w:val="0"/>
              <w:outlineLvl w:val="2"/>
            </w:pPr>
            <w:r>
              <w:t>New questions I hadn’t thought of before:</w:t>
            </w:r>
          </w:p>
        </w:tc>
      </w:tr>
    </w:tbl>
    <w:p w:rsidR="00BA6D00" w:rsidRDefault="00BA6D00"/>
    <w:p w:rsidR="00BC1DB1" w:rsidRPr="00BC1DB1" w:rsidRDefault="00BC1DB1" w:rsidP="00BC1DB1">
      <w:pPr>
        <w:spacing w:after="200" w:line="276" w:lineRule="auto"/>
        <w:rPr>
          <w:rFonts w:ascii="Calibri" w:hAnsi="Calibri"/>
          <w:b/>
          <w:szCs w:val="21"/>
          <w:lang w:val="en-US"/>
        </w:rPr>
        <w:sectPr w:rsidR="00BC1DB1" w:rsidRPr="00BC1DB1" w:rsidSect="00FF149A">
          <w:footerReference w:type="first" r:id="rId11"/>
          <w:pgSz w:w="15840" w:h="12240" w:orient="landscape"/>
          <w:pgMar w:top="720" w:right="720" w:bottom="720" w:left="720" w:header="708" w:footer="708" w:gutter="0"/>
          <w:pgNumType w:start="1"/>
          <w:cols w:space="708"/>
          <w:titlePg/>
          <w:docGrid w:linePitch="360"/>
        </w:sectPr>
      </w:pPr>
    </w:p>
    <w:sdt>
      <w:sdtPr>
        <w:rPr>
          <w:rFonts w:asciiTheme="minorHAnsi" w:eastAsiaTheme="minorHAnsi" w:hAnsiTheme="minorHAnsi" w:cstheme="minorBidi"/>
          <w:bCs w:val="0"/>
          <w:color w:val="auto"/>
          <w:sz w:val="22"/>
          <w:szCs w:val="22"/>
        </w:rPr>
        <w:id w:val="-1109189603"/>
        <w:docPartObj>
          <w:docPartGallery w:val="Bibliographies"/>
          <w:docPartUnique/>
        </w:docPartObj>
      </w:sdtPr>
      <w:sdtEndPr/>
      <w:sdtContent>
        <w:p w:rsidR="00E65973" w:rsidRDefault="00E65973">
          <w:pPr>
            <w:pStyle w:val="Heading1"/>
          </w:pPr>
          <w:r>
            <w:t>Bibliography</w:t>
          </w:r>
        </w:p>
        <w:sdt>
          <w:sdtPr>
            <w:id w:val="111145805"/>
            <w:bibliography/>
          </w:sdtPr>
          <w:sdtEndPr/>
          <w:sdtContent>
            <w:p w:rsidR="00E65973" w:rsidRDefault="00E65973">
              <w:pPr>
                <w:rPr>
                  <w:noProof/>
                </w:rPr>
              </w:pPr>
              <w:r>
                <w:fldChar w:fldCharType="begin"/>
              </w:r>
              <w:r>
                <w:instrText xml:space="preserve"> BIBLIOGRAPHY </w:instrText>
              </w:r>
              <w:r>
                <w:fldChar w:fldCharType="separate"/>
              </w:r>
            </w:p>
            <w:tbl>
              <w:tblPr>
                <w:tblW w:w="5000" w:type="pct"/>
                <w:tblCellSpacing w:w="15" w:type="dxa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  <w:tblLook w:val="04A0" w:firstRow="1" w:lastRow="0" w:firstColumn="1" w:lastColumn="0" w:noHBand="0" w:noVBand="1"/>
              </w:tblPr>
              <w:tblGrid>
                <w:gridCol w:w="322"/>
                <w:gridCol w:w="10568"/>
              </w:tblGrid>
              <w:tr w:rsidR="00E65973">
                <w:trPr>
                  <w:tblCellSpacing w:w="15" w:type="dxa"/>
                </w:trPr>
                <w:tc>
                  <w:tcPr>
                    <w:tcW w:w="50" w:type="pct"/>
                    <w:hideMark/>
                  </w:tcPr>
                  <w:p w:rsidR="00E65973" w:rsidRDefault="00E65973">
                    <w:pPr>
                      <w:pStyle w:val="Bibliography"/>
                      <w:rPr>
                        <w:rFonts w:eastAsiaTheme="minorEastAsia"/>
                        <w:noProof/>
                      </w:rPr>
                    </w:pPr>
                    <w:r>
                      <w:rPr>
                        <w:noProof/>
                      </w:rPr>
                      <w:t xml:space="preserve">[1] </w:t>
                    </w:r>
                  </w:p>
                </w:tc>
                <w:tc>
                  <w:tcPr>
                    <w:tcW w:w="0" w:type="auto"/>
                    <w:hideMark/>
                  </w:tcPr>
                  <w:p w:rsidR="00E65973" w:rsidRDefault="00E65973">
                    <w:pPr>
                      <w:pStyle w:val="Bibliography"/>
                      <w:rPr>
                        <w:rFonts w:eastAsiaTheme="minorEastAsia"/>
                        <w:noProof/>
                      </w:rPr>
                    </w:pPr>
                    <w:r>
                      <w:rPr>
                        <w:noProof/>
                      </w:rPr>
                      <w:t>R. Moroney, "The Wall Street Journal," 13 February 2007. [Online]. Available: http://blogs.wsj.com/informedreader/2007/02/13/the-praise-a-child-should-never-hear/. [Accessed 7 July 2013].</w:t>
                    </w:r>
                  </w:p>
                </w:tc>
              </w:tr>
            </w:tbl>
            <w:p w:rsidR="00E65973" w:rsidRDefault="00E65973">
              <w:pPr>
                <w:rPr>
                  <w:rFonts w:eastAsia="Times New Roman"/>
                  <w:noProof/>
                </w:rPr>
              </w:pPr>
            </w:p>
            <w:p w:rsidR="00E65973" w:rsidRDefault="00E65973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p w:rsidR="00B03DB8" w:rsidRDefault="00B03DB8">
      <w:pPr>
        <w:spacing w:after="200" w:line="276" w:lineRule="auto"/>
        <w:sectPr w:rsidR="00B03DB8" w:rsidSect="007123AF">
          <w:footerReference w:type="first" r:id="rId12"/>
          <w:pgSz w:w="12240" w:h="15840"/>
          <w:pgMar w:top="720" w:right="720" w:bottom="720" w:left="720" w:header="708" w:footer="708" w:gutter="0"/>
          <w:cols w:space="708"/>
          <w:titlePg/>
          <w:docGrid w:linePitch="360"/>
        </w:sectPr>
      </w:pPr>
    </w:p>
    <w:p w:rsidR="003B30D8" w:rsidRDefault="00B03DB8">
      <w:pPr>
        <w:spacing w:after="200" w:line="276" w:lineRule="auto"/>
      </w:pPr>
      <w:r>
        <w:rPr>
          <w:noProof/>
          <w:lang w:eastAsia="en-CA"/>
        </w:rPr>
        <w:lastRenderedPageBreak/>
        <w:drawing>
          <wp:inline distT="0" distB="0" distL="0" distR="0" wp14:anchorId="72BA59FC" wp14:editId="721B17EC">
            <wp:extent cx="9024709" cy="4790364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t="13390" b="13180"/>
                    <a:stretch/>
                  </pic:blipFill>
                  <pic:spPr bwMode="auto">
                    <a:xfrm>
                      <a:off x="0" y="0"/>
                      <a:ext cx="9047901" cy="48026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sdt>
        <w:sdtPr>
          <w:id w:val="-1737468074"/>
          <w:citation/>
        </w:sdtPr>
        <w:sdtEndPr/>
        <w:sdtContent>
          <w:r>
            <w:fldChar w:fldCharType="begin"/>
          </w:r>
          <w:r>
            <w:instrText xml:space="preserve"> CITATION Mor07 \l 4105 </w:instrText>
          </w:r>
          <w:r>
            <w:fldChar w:fldCharType="separate"/>
          </w:r>
          <w:r>
            <w:rPr>
              <w:noProof/>
            </w:rPr>
            <w:t xml:space="preserve"> </w:t>
          </w:r>
          <w:r w:rsidRPr="00E65973">
            <w:rPr>
              <w:noProof/>
            </w:rPr>
            <w:t>[1]</w:t>
          </w:r>
          <w:r>
            <w:fldChar w:fldCharType="end"/>
          </w:r>
        </w:sdtContent>
      </w:sdt>
    </w:p>
    <w:p w:rsidR="003B30D8" w:rsidRDefault="003B30D8" w:rsidP="003B30D8">
      <w:r>
        <w:br w:type="page"/>
      </w:r>
    </w:p>
    <w:p w:rsidR="005A1EA3" w:rsidRDefault="005A1EA3" w:rsidP="00AB2A8C">
      <w:pPr>
        <w:pStyle w:val="Heading2"/>
      </w:pPr>
      <w:r>
        <w:lastRenderedPageBreak/>
        <w:t>Inspection Report for Written Work</w:t>
      </w:r>
    </w:p>
    <w:p w:rsidR="00AB2A8C" w:rsidRPr="00AB2A8C" w:rsidRDefault="00AB2A8C" w:rsidP="00AB2A8C"/>
    <w:p w:rsidR="003B30D8" w:rsidRPr="00DB4CAA" w:rsidRDefault="005A1EA3" w:rsidP="005A1EA3">
      <w:r>
        <w:t>Question This Report Answers: ________________________________________</w:t>
      </w:r>
    </w:p>
    <w:p w:rsidR="003B30D8" w:rsidRDefault="005A1EA3" w:rsidP="003B30D8">
      <w:pPr>
        <w:pStyle w:val="PlainText"/>
      </w:pPr>
      <w:r>
        <w:t>Written</w:t>
      </w:r>
      <w:r w:rsidR="003B30D8">
        <w:t xml:space="preserve"> by: Robin </w:t>
      </w:r>
      <w:proofErr w:type="spellStart"/>
      <w:r w:rsidR="003B30D8">
        <w:t>Moroney</w:t>
      </w:r>
      <w:proofErr w:type="spellEnd"/>
    </w:p>
    <w:p w:rsidR="003B30D8" w:rsidRDefault="003B30D8" w:rsidP="003B30D8">
      <w:pPr>
        <w:pStyle w:val="PlainText"/>
        <w:rPr>
          <w:b/>
        </w:rPr>
      </w:pPr>
    </w:p>
    <w:p w:rsidR="003B30D8" w:rsidRDefault="003B30D8" w:rsidP="003B30D8">
      <w:pPr>
        <w:pStyle w:val="PlainText"/>
      </w:pPr>
      <w:r>
        <w:t xml:space="preserve">Assessed by: </w:t>
      </w:r>
    </w:p>
    <w:p w:rsidR="003B30D8" w:rsidRDefault="003B30D8" w:rsidP="003B30D8">
      <w:pPr>
        <w:pStyle w:val="PlainText"/>
      </w:pPr>
    </w:p>
    <w:p w:rsidR="003B30D8" w:rsidRPr="00914380" w:rsidRDefault="003B30D8" w:rsidP="003B30D8">
      <w:pPr>
        <w:pStyle w:val="PlainText"/>
      </w:pPr>
      <w:r w:rsidRPr="00914380">
        <w:t xml:space="preserve">Date: </w:t>
      </w:r>
    </w:p>
    <w:p w:rsidR="003B30D8" w:rsidRDefault="003B30D8" w:rsidP="003B30D8">
      <w:pPr>
        <w:pStyle w:val="PlainText"/>
        <w:rPr>
          <w:b/>
        </w:rPr>
      </w:pPr>
    </w:p>
    <w:p w:rsidR="003B30D8" w:rsidRPr="00EE15DF" w:rsidRDefault="003B30D8" w:rsidP="003B30D8">
      <w:pPr>
        <w:pStyle w:val="PlainText"/>
        <w:rPr>
          <w:b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438"/>
        <w:gridCol w:w="5940"/>
        <w:gridCol w:w="4772"/>
      </w:tblGrid>
      <w:tr w:rsidR="003B30D8" w:rsidRPr="00EE15DF" w:rsidTr="005A1EA3">
        <w:trPr>
          <w:trHeight w:val="4286"/>
        </w:trPr>
        <w:tc>
          <w:tcPr>
            <w:tcW w:w="3438" w:type="dxa"/>
            <w:tcBorders>
              <w:right w:val="nil"/>
            </w:tcBorders>
          </w:tcPr>
          <w:p w:rsidR="003B30D8" w:rsidRDefault="003B30D8" w:rsidP="00421938">
            <w:pPr>
              <w:pStyle w:val="PlainTex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Checking for clarity: </w:t>
            </w:r>
          </w:p>
          <w:p w:rsidR="003B30D8" w:rsidRDefault="003B30D8" w:rsidP="00421938">
            <w:pPr>
              <w:pStyle w:val="Plai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Summarize in your own words so the author knows whether you understood</w:t>
            </w:r>
          </w:p>
          <w:p w:rsidR="003B30D8" w:rsidRDefault="003B30D8" w:rsidP="00421938">
            <w:pPr>
              <w:pStyle w:val="PlainText"/>
              <w:rPr>
                <w:sz w:val="24"/>
                <w:szCs w:val="24"/>
              </w:rPr>
            </w:pPr>
          </w:p>
          <w:p w:rsidR="003B30D8" w:rsidRDefault="003B30D8" w:rsidP="00421938">
            <w:pPr>
              <w:pStyle w:val="PlainText"/>
              <w:rPr>
                <w:sz w:val="24"/>
                <w:szCs w:val="24"/>
              </w:rPr>
            </w:pPr>
          </w:p>
          <w:p w:rsidR="003B30D8" w:rsidRDefault="003B30D8" w:rsidP="00421938">
            <w:pPr>
              <w:pStyle w:val="PlainText"/>
              <w:rPr>
                <w:sz w:val="24"/>
                <w:szCs w:val="24"/>
              </w:rPr>
            </w:pPr>
          </w:p>
          <w:p w:rsidR="003B30D8" w:rsidRDefault="003B30D8" w:rsidP="00421938">
            <w:pPr>
              <w:pStyle w:val="PlainText"/>
              <w:rPr>
                <w:sz w:val="24"/>
                <w:szCs w:val="24"/>
              </w:rPr>
            </w:pPr>
          </w:p>
          <w:p w:rsidR="003B30D8" w:rsidRDefault="003B30D8" w:rsidP="00421938">
            <w:pPr>
              <w:pStyle w:val="PlainText"/>
              <w:rPr>
                <w:sz w:val="24"/>
                <w:szCs w:val="24"/>
              </w:rPr>
            </w:pPr>
          </w:p>
          <w:p w:rsidR="003B30D8" w:rsidRDefault="003B30D8" w:rsidP="00421938">
            <w:pPr>
              <w:pStyle w:val="PlainText"/>
              <w:rPr>
                <w:sz w:val="24"/>
                <w:szCs w:val="24"/>
              </w:rPr>
            </w:pPr>
          </w:p>
          <w:p w:rsidR="003B30D8" w:rsidRDefault="003B30D8" w:rsidP="00421938">
            <w:pPr>
              <w:pStyle w:val="PlainText"/>
              <w:rPr>
                <w:sz w:val="24"/>
                <w:szCs w:val="24"/>
              </w:rPr>
            </w:pPr>
          </w:p>
          <w:p w:rsidR="003B30D8" w:rsidRDefault="003B30D8" w:rsidP="00421938">
            <w:pPr>
              <w:pStyle w:val="PlainText"/>
              <w:rPr>
                <w:sz w:val="24"/>
                <w:szCs w:val="24"/>
              </w:rPr>
            </w:pPr>
          </w:p>
          <w:p w:rsidR="003B30D8" w:rsidRDefault="003B30D8" w:rsidP="00421938">
            <w:pPr>
              <w:pStyle w:val="PlainText"/>
              <w:rPr>
                <w:sz w:val="24"/>
                <w:szCs w:val="24"/>
              </w:rPr>
            </w:pPr>
          </w:p>
          <w:p w:rsidR="003B30D8" w:rsidRDefault="003B30D8" w:rsidP="00421938">
            <w:pPr>
              <w:pStyle w:val="PlainText"/>
              <w:rPr>
                <w:sz w:val="24"/>
                <w:szCs w:val="24"/>
              </w:rPr>
            </w:pPr>
          </w:p>
          <w:p w:rsidR="003B30D8" w:rsidRDefault="003B30D8" w:rsidP="00421938">
            <w:pPr>
              <w:pStyle w:val="PlainText"/>
              <w:rPr>
                <w:sz w:val="24"/>
                <w:szCs w:val="24"/>
              </w:rPr>
            </w:pPr>
          </w:p>
          <w:p w:rsidR="003B30D8" w:rsidRPr="00EE15DF" w:rsidRDefault="003B30D8" w:rsidP="00421938">
            <w:pPr>
              <w:pStyle w:val="PlainText"/>
              <w:rPr>
                <w:sz w:val="24"/>
                <w:szCs w:val="24"/>
              </w:rPr>
            </w:pPr>
          </w:p>
        </w:tc>
        <w:tc>
          <w:tcPr>
            <w:tcW w:w="5940" w:type="dxa"/>
            <w:tcBorders>
              <w:left w:val="nil"/>
            </w:tcBorders>
          </w:tcPr>
          <w:p w:rsidR="003B30D8" w:rsidRPr="00EE15DF" w:rsidRDefault="003B30D8" w:rsidP="00421938">
            <w:pPr>
              <w:pStyle w:val="PlainText"/>
              <w:rPr>
                <w:sz w:val="24"/>
                <w:szCs w:val="24"/>
              </w:rPr>
            </w:pPr>
          </w:p>
        </w:tc>
        <w:tc>
          <w:tcPr>
            <w:tcW w:w="4772" w:type="dxa"/>
            <w:vMerge w:val="restart"/>
          </w:tcPr>
          <w:p w:rsidR="003B30D8" w:rsidRPr="003B30D8" w:rsidRDefault="003B30D8" w:rsidP="00421938">
            <w:pPr>
              <w:pStyle w:val="PlainText"/>
              <w:rPr>
                <w:b/>
                <w:sz w:val="24"/>
                <w:szCs w:val="24"/>
              </w:rPr>
            </w:pPr>
            <w:r w:rsidRPr="003B30D8">
              <w:rPr>
                <w:b/>
                <w:sz w:val="24"/>
                <w:szCs w:val="24"/>
              </w:rPr>
              <w:t>Checking for consistency:</w:t>
            </w:r>
          </w:p>
          <w:p w:rsidR="003B30D8" w:rsidRPr="00EE15DF" w:rsidRDefault="003B30D8" w:rsidP="005A1EA3">
            <w:pPr>
              <w:pStyle w:val="Plai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How does </w:t>
            </w:r>
            <w:r w:rsidR="005A1EA3">
              <w:rPr>
                <w:sz w:val="24"/>
                <w:szCs w:val="24"/>
              </w:rPr>
              <w:t>your</w:t>
            </w:r>
            <w:r>
              <w:rPr>
                <w:sz w:val="24"/>
                <w:szCs w:val="24"/>
              </w:rPr>
              <w:t xml:space="preserve"> real-world experience contradict or support this?</w:t>
            </w:r>
          </w:p>
        </w:tc>
      </w:tr>
      <w:tr w:rsidR="003B30D8" w:rsidRPr="00EE15DF" w:rsidTr="00421938">
        <w:tc>
          <w:tcPr>
            <w:tcW w:w="3438" w:type="dxa"/>
            <w:tcBorders>
              <w:bottom w:val="single" w:sz="4" w:space="0" w:color="auto"/>
              <w:right w:val="nil"/>
            </w:tcBorders>
          </w:tcPr>
          <w:p w:rsidR="003B30D8" w:rsidRDefault="003B30D8" w:rsidP="00421938">
            <w:pPr>
              <w:pStyle w:val="Plai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and author of original source</w:t>
            </w:r>
          </w:p>
          <w:p w:rsidR="003B30D8" w:rsidRPr="00EE15DF" w:rsidRDefault="003B30D8" w:rsidP="00421938">
            <w:pPr>
              <w:pStyle w:val="PlainText"/>
              <w:rPr>
                <w:sz w:val="24"/>
                <w:szCs w:val="24"/>
              </w:rPr>
            </w:pPr>
          </w:p>
        </w:tc>
        <w:tc>
          <w:tcPr>
            <w:tcW w:w="5940" w:type="dxa"/>
            <w:tcBorders>
              <w:left w:val="nil"/>
              <w:bottom w:val="single" w:sz="4" w:space="0" w:color="auto"/>
            </w:tcBorders>
          </w:tcPr>
          <w:p w:rsidR="003B30D8" w:rsidRPr="00EE15DF" w:rsidRDefault="003B30D8" w:rsidP="00421938">
            <w:pPr>
              <w:pStyle w:val="Plai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Not to Talk to Your Kids: The Inverse Power of Praise (Po Bronson, New York Times Magazine)</w:t>
            </w:r>
          </w:p>
        </w:tc>
        <w:tc>
          <w:tcPr>
            <w:tcW w:w="4772" w:type="dxa"/>
            <w:vMerge/>
          </w:tcPr>
          <w:p w:rsidR="003B30D8" w:rsidRPr="00EE15DF" w:rsidRDefault="003B30D8" w:rsidP="00421938">
            <w:pPr>
              <w:pStyle w:val="PlainText"/>
              <w:rPr>
                <w:sz w:val="24"/>
                <w:szCs w:val="24"/>
              </w:rPr>
            </w:pPr>
          </w:p>
        </w:tc>
      </w:tr>
    </w:tbl>
    <w:p w:rsidR="003B30D8" w:rsidRDefault="003B30D8">
      <w:pPr>
        <w:spacing w:after="200" w:line="276" w:lineRule="auto"/>
        <w:sectPr w:rsidR="003B30D8" w:rsidSect="00B03DB8">
          <w:pgSz w:w="15840" w:h="12240" w:orient="landscape"/>
          <w:pgMar w:top="720" w:right="720" w:bottom="720" w:left="720" w:header="708" w:footer="708" w:gutter="0"/>
          <w:cols w:space="708"/>
          <w:titlePg/>
          <w:docGrid w:linePitch="360"/>
        </w:sectPr>
      </w:pPr>
    </w:p>
    <w:tbl>
      <w:tblPr>
        <w:tblW w:w="9820" w:type="dxa"/>
        <w:tblInd w:w="93" w:type="dxa"/>
        <w:tblLook w:val="04A0" w:firstRow="1" w:lastRow="0" w:firstColumn="1" w:lastColumn="0" w:noHBand="0" w:noVBand="1"/>
      </w:tblPr>
      <w:tblGrid>
        <w:gridCol w:w="7740"/>
        <w:gridCol w:w="2080"/>
      </w:tblGrid>
      <w:tr w:rsidR="003B30D8" w:rsidRPr="003B30D8" w:rsidTr="003B30D8">
        <w:trPr>
          <w:trHeight w:val="42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5A1EA3" w:rsidP="00AB2A8C">
            <w:pPr>
              <w:pStyle w:val="Heading2"/>
              <w:rPr>
                <w:rFonts w:eastAsia="Times New Roman"/>
                <w:lang w:eastAsia="en-CA"/>
              </w:rPr>
            </w:pPr>
            <w:r>
              <w:rPr>
                <w:rFonts w:eastAsia="Times New Roman"/>
                <w:lang w:eastAsia="en-CA"/>
              </w:rPr>
              <w:lastRenderedPageBreak/>
              <w:t>Inspection Report for Hands-On Work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AB2A8C">
            <w:pPr>
              <w:pStyle w:val="Heading2"/>
              <w:rPr>
                <w:rFonts w:eastAsia="Times New Roman"/>
                <w:lang w:eastAsia="en-CA"/>
              </w:rPr>
            </w:pPr>
          </w:p>
        </w:tc>
      </w:tr>
      <w:tr w:rsidR="003B30D8" w:rsidRPr="003B30D8" w:rsidTr="003B30D8">
        <w:trPr>
          <w:trHeight w:val="255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Soldered by: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J Smith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Inspected by: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M </w:t>
            </w:r>
            <w:proofErr w:type="spellStart"/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DiPenta</w:t>
            </w:r>
            <w:proofErr w:type="spellEnd"/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Pre-soldering Checks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Documentation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Date that personnel proficiency was last documented on skill sheet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 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Date of tool, material, and process testing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 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Solder type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 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Solder bath impurities within accepted limits?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Y / N / NA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Workstation cleaned before beginning?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Y / N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 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New or specialized materials or processes?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Y / N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If yes, where are testing results found?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 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Gold-plated contacts?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Y / N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If yes, where is </w:t>
            </w:r>
            <w:proofErr w:type="spellStart"/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solderability</w:t>
            </w:r>
            <w:proofErr w:type="spellEnd"/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 xml:space="preserve"> process found?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 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ESD-sensitive components?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Y / N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If yes, where is ESD procedure found?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 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Heat-sensitive components?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Y / N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If yes, where is heat-control procedure found?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 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Post-soldering Checks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Visual inspection magnification power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3x / 7.5x / 10x / 20x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No broken strands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lang w:eastAsia="en-CA"/>
              </w:rPr>
            </w:pPr>
            <w:r w:rsidRPr="003B30D8">
              <w:rPr>
                <w:rFonts w:ascii="Courier New" w:eastAsia="Times New Roman" w:hAnsi="Courier New" w:cs="Courier New"/>
                <w:color w:val="000000"/>
                <w:lang w:eastAsia="en-CA"/>
              </w:rPr>
              <w:t>□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No damage to component bodies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lang w:eastAsia="en-CA"/>
              </w:rPr>
            </w:pPr>
            <w:r w:rsidRPr="003B30D8">
              <w:rPr>
                <w:rFonts w:ascii="Courier New" w:eastAsia="Times New Roman" w:hAnsi="Courier New" w:cs="Courier New"/>
                <w:color w:val="000000"/>
                <w:lang w:eastAsia="en-CA"/>
              </w:rPr>
              <w:t>□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No damage to component lead seals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lang w:eastAsia="en-CA"/>
              </w:rPr>
            </w:pPr>
            <w:r w:rsidRPr="003B30D8">
              <w:rPr>
                <w:rFonts w:ascii="Courier New" w:eastAsia="Times New Roman" w:hAnsi="Courier New" w:cs="Courier New"/>
                <w:color w:val="000000"/>
                <w:lang w:eastAsia="en-CA"/>
              </w:rPr>
              <w:t>□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No component internal surfaces exposed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lang w:eastAsia="en-CA"/>
              </w:rPr>
            </w:pPr>
            <w:r w:rsidRPr="003B30D8">
              <w:rPr>
                <w:rFonts w:ascii="Courier New" w:eastAsia="Times New Roman" w:hAnsi="Courier New" w:cs="Courier New"/>
                <w:color w:val="000000"/>
                <w:lang w:eastAsia="en-CA"/>
              </w:rPr>
              <w:t>□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No components trimmed beyond meniscus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lang w:eastAsia="en-CA"/>
              </w:rPr>
            </w:pPr>
            <w:r w:rsidRPr="003B30D8">
              <w:rPr>
                <w:rFonts w:ascii="Courier New" w:eastAsia="Times New Roman" w:hAnsi="Courier New" w:cs="Courier New"/>
                <w:color w:val="000000"/>
                <w:lang w:eastAsia="en-CA"/>
              </w:rPr>
              <w:t>□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Clearance maintained between metal case components and exposed circuits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lang w:eastAsia="en-CA"/>
              </w:rPr>
            </w:pPr>
            <w:r w:rsidRPr="003B30D8">
              <w:rPr>
                <w:rFonts w:ascii="Courier New" w:eastAsia="Times New Roman" w:hAnsi="Courier New" w:cs="Courier New"/>
                <w:color w:val="000000"/>
                <w:lang w:eastAsia="en-CA"/>
              </w:rPr>
              <w:t>□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No adhesives interfering with solder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lang w:eastAsia="en-CA"/>
              </w:rPr>
            </w:pPr>
            <w:r w:rsidRPr="003B30D8">
              <w:rPr>
                <w:rFonts w:ascii="Courier New" w:eastAsia="Times New Roman" w:hAnsi="Courier New" w:cs="Courier New"/>
                <w:color w:val="000000"/>
                <w:lang w:eastAsia="en-CA"/>
              </w:rPr>
              <w:t>□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All stacked parts maintain electrical clearance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lang w:eastAsia="en-CA"/>
              </w:rPr>
            </w:pPr>
            <w:r w:rsidRPr="003B30D8">
              <w:rPr>
                <w:rFonts w:ascii="Courier New" w:eastAsia="Times New Roman" w:hAnsi="Courier New" w:cs="Courier New"/>
                <w:color w:val="000000"/>
                <w:lang w:eastAsia="en-CA"/>
              </w:rPr>
              <w:t>□</w:t>
            </w:r>
          </w:p>
        </w:tc>
      </w:tr>
      <w:tr w:rsidR="003B30D8" w:rsidRPr="003B30D8" w:rsidTr="003B30D8">
        <w:trPr>
          <w:trHeight w:val="6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All through-hole joints are 100% filled, 360 degree wetted on both sides, filleted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lang w:eastAsia="en-CA"/>
              </w:rPr>
            </w:pPr>
            <w:r w:rsidRPr="003B30D8">
              <w:rPr>
                <w:rFonts w:ascii="Courier New" w:eastAsia="Times New Roman" w:hAnsi="Courier New" w:cs="Courier New"/>
                <w:color w:val="000000"/>
                <w:lang w:eastAsia="en-CA"/>
              </w:rPr>
              <w:t>□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Cleaning process C-20 completed (both sides cleaned with FR, isopropanol)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lang w:eastAsia="en-CA"/>
              </w:rPr>
            </w:pPr>
            <w:r w:rsidRPr="003B30D8">
              <w:rPr>
                <w:rFonts w:ascii="Courier New" w:eastAsia="Times New Roman" w:hAnsi="Courier New" w:cs="Courier New"/>
                <w:color w:val="000000"/>
                <w:lang w:eastAsia="en-CA"/>
              </w:rPr>
              <w:t>□</w:t>
            </w:r>
          </w:p>
        </w:tc>
      </w:tr>
      <w:tr w:rsidR="003B30D8" w:rsidRPr="003B30D8" w:rsidTr="003B30D8">
        <w:trPr>
          <w:trHeight w:val="6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Visual inspection shows no signs of marks, scratches, flux residue, dirt, contaminants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lang w:eastAsia="en-CA"/>
              </w:rPr>
            </w:pPr>
            <w:r w:rsidRPr="003B30D8">
              <w:rPr>
                <w:rFonts w:ascii="Courier New" w:eastAsia="Times New Roman" w:hAnsi="Courier New" w:cs="Courier New"/>
                <w:color w:val="000000"/>
                <w:lang w:eastAsia="en-CA"/>
              </w:rPr>
              <w:t>□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No damage to board's edge or surface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lang w:eastAsia="en-CA"/>
              </w:rPr>
            </w:pPr>
            <w:r w:rsidRPr="003B30D8">
              <w:rPr>
                <w:rFonts w:ascii="Courier New" w:eastAsia="Times New Roman" w:hAnsi="Courier New" w:cs="Courier New"/>
                <w:color w:val="000000"/>
                <w:lang w:eastAsia="en-CA"/>
              </w:rPr>
              <w:t>□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No lifted lands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lang w:eastAsia="en-CA"/>
              </w:rPr>
            </w:pPr>
            <w:r w:rsidRPr="003B30D8">
              <w:rPr>
                <w:rFonts w:ascii="Courier New" w:eastAsia="Times New Roman" w:hAnsi="Courier New" w:cs="Courier New"/>
                <w:color w:val="000000"/>
                <w:lang w:eastAsia="en-CA"/>
              </w:rPr>
              <w:t>□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No measles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lang w:eastAsia="en-CA"/>
              </w:rPr>
            </w:pPr>
            <w:r w:rsidRPr="003B30D8">
              <w:rPr>
                <w:rFonts w:ascii="Courier New" w:eastAsia="Times New Roman" w:hAnsi="Courier New" w:cs="Courier New"/>
                <w:color w:val="000000"/>
                <w:lang w:eastAsia="en-CA"/>
              </w:rPr>
              <w:t>□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color w:val="000000"/>
                <w:lang w:eastAsia="en-CA"/>
              </w:rPr>
              <w:t>No conformal coating added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lang w:eastAsia="en-CA"/>
              </w:rPr>
            </w:pPr>
            <w:r w:rsidRPr="003B30D8">
              <w:rPr>
                <w:rFonts w:ascii="Courier New" w:eastAsia="Times New Roman" w:hAnsi="Courier New" w:cs="Courier New"/>
                <w:color w:val="000000"/>
                <w:lang w:eastAsia="en-CA"/>
              </w:rPr>
              <w:t>□</w:t>
            </w: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Soldering Technician's Signature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Date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Inspector's Signature: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</w:tc>
      </w:tr>
      <w:tr w:rsidR="003B30D8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  <w:r w:rsidRPr="003B30D8"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  <w:t>Date: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B30D8" w:rsidRPr="003B30D8" w:rsidRDefault="003B30D8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</w:tc>
      </w:tr>
      <w:tr w:rsidR="005A1EA3" w:rsidRPr="003B30D8" w:rsidTr="003B30D8">
        <w:trPr>
          <w:trHeight w:val="300"/>
        </w:trPr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1EA3" w:rsidRPr="003B30D8" w:rsidRDefault="005A1EA3" w:rsidP="003B30D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A1EA3" w:rsidRPr="003B30D8" w:rsidRDefault="005A1EA3" w:rsidP="003B30D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CA"/>
              </w:rPr>
            </w:pPr>
          </w:p>
        </w:tc>
      </w:tr>
    </w:tbl>
    <w:p w:rsidR="005A1EA3" w:rsidRPr="00AB2A8C" w:rsidRDefault="005A1EA3" w:rsidP="00AB2A8C">
      <w:pPr>
        <w:pStyle w:val="Heading2"/>
      </w:pPr>
      <w:r w:rsidRPr="00AB2A8C">
        <w:lastRenderedPageBreak/>
        <w:t xml:space="preserve">Comprehension Constructor </w:t>
      </w:r>
    </w:p>
    <w:p w:rsidR="00AB2A8C" w:rsidRDefault="00AB2A8C" w:rsidP="005A1EA3">
      <w:pPr>
        <w:jc w:val="center"/>
        <w:rPr>
          <w:b/>
          <w:sz w:val="32"/>
          <w:szCs w:val="32"/>
        </w:rPr>
      </w:pPr>
    </w:p>
    <w:p w:rsidR="005A1EA3" w:rsidRPr="00757CCB" w:rsidRDefault="005A1EA3" w:rsidP="005A1EA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D-Shell Connector</w:t>
      </w:r>
    </w:p>
    <w:p w:rsidR="005A1EA3" w:rsidRDefault="005A1EA3" w:rsidP="005A1EA3">
      <w:pPr>
        <w:jc w:val="both"/>
        <w:rPr>
          <w:b/>
        </w:rPr>
      </w:pPr>
      <w:r>
        <w:rPr>
          <w:b/>
        </w:rPr>
        <w:t>Name: __________________________________</w:t>
      </w:r>
    </w:p>
    <w:tbl>
      <w:tblPr>
        <w:tblW w:w="110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 w:firstRow="1" w:lastRow="0" w:firstColumn="1" w:lastColumn="0" w:noHBand="0" w:noVBand="1"/>
      </w:tblPr>
      <w:tblGrid>
        <w:gridCol w:w="4557"/>
        <w:gridCol w:w="6531"/>
      </w:tblGrid>
      <w:tr w:rsidR="00AB2A8C" w:rsidTr="00421938">
        <w:tc>
          <w:tcPr>
            <w:tcW w:w="4557" w:type="dxa"/>
          </w:tcPr>
          <w:p w:rsidR="00AB2A8C" w:rsidRPr="00E248D9" w:rsidRDefault="00AB2A8C" w:rsidP="00421938">
            <w:r w:rsidRPr="00E248D9">
              <w:rPr>
                <w:b/>
              </w:rPr>
              <w:t>Shape:</w:t>
            </w:r>
            <w:r w:rsidRPr="00E248D9">
              <w:t xml:space="preserve"> </w:t>
            </w:r>
            <w:proofErr w:type="spellStart"/>
            <w:r w:rsidRPr="00E248D9">
              <w:t>Trazepoid</w:t>
            </w:r>
            <w:proofErr w:type="spellEnd"/>
            <w:r w:rsidRPr="00E248D9">
              <w:t xml:space="preserve">-shaped shell, flange mounted into </w:t>
            </w:r>
            <w:proofErr w:type="spellStart"/>
            <w:r w:rsidRPr="00E248D9">
              <w:t>backshell</w:t>
            </w:r>
            <w:proofErr w:type="spellEnd"/>
          </w:p>
          <w:p w:rsidR="00AB2A8C" w:rsidRPr="00E248D9" w:rsidRDefault="00AB2A8C" w:rsidP="00421938">
            <w:pPr>
              <w:rPr>
                <w:b/>
              </w:rPr>
            </w:pPr>
            <w:r>
              <w:rPr>
                <w:b/>
              </w:rPr>
              <w:t>Formal Names</w:t>
            </w:r>
            <w:r w:rsidRPr="00E248D9">
              <w:rPr>
                <w:b/>
              </w:rPr>
              <w:t>:</w:t>
            </w:r>
          </w:p>
          <w:p w:rsidR="00AB2A8C" w:rsidRPr="00E248D9" w:rsidRDefault="00AB2A8C" w:rsidP="00AB2A8C">
            <w:pPr>
              <w:pStyle w:val="ListParagraph"/>
              <w:numPr>
                <w:ilvl w:val="0"/>
                <w:numId w:val="35"/>
              </w:numPr>
              <w:spacing w:after="200" w:line="276" w:lineRule="auto"/>
            </w:pPr>
          </w:p>
          <w:p w:rsidR="00AB2A8C" w:rsidRPr="00BD19D1" w:rsidRDefault="00AB2A8C" w:rsidP="00AB2A8C">
            <w:pPr>
              <w:pStyle w:val="ListParagraph"/>
              <w:numPr>
                <w:ilvl w:val="0"/>
                <w:numId w:val="35"/>
              </w:numPr>
              <w:spacing w:after="200" w:line="276" w:lineRule="auto"/>
              <w:rPr>
                <w:lang w:val="fr-CA"/>
              </w:rPr>
            </w:pPr>
          </w:p>
          <w:p w:rsidR="00AB2A8C" w:rsidRPr="001342F5" w:rsidRDefault="00AB2A8C" w:rsidP="00421938">
            <w:pPr>
              <w:rPr>
                <w:b/>
              </w:rPr>
            </w:pPr>
            <w:r w:rsidRPr="001342F5">
              <w:rPr>
                <w:b/>
              </w:rPr>
              <w:t>Informal Names:</w:t>
            </w:r>
          </w:p>
          <w:p w:rsidR="00AB2A8C" w:rsidRPr="001342F5" w:rsidRDefault="00AB2A8C" w:rsidP="00AB2A8C">
            <w:pPr>
              <w:pStyle w:val="ListParagraph"/>
              <w:numPr>
                <w:ilvl w:val="0"/>
                <w:numId w:val="38"/>
              </w:numPr>
              <w:spacing w:after="200" w:line="276" w:lineRule="auto"/>
            </w:pPr>
          </w:p>
          <w:p w:rsidR="00AB2A8C" w:rsidRPr="001342F5" w:rsidRDefault="00AB2A8C" w:rsidP="00AB2A8C">
            <w:pPr>
              <w:pStyle w:val="ListParagraph"/>
              <w:numPr>
                <w:ilvl w:val="0"/>
                <w:numId w:val="38"/>
              </w:numPr>
              <w:spacing w:after="200" w:line="276" w:lineRule="auto"/>
            </w:pPr>
          </w:p>
          <w:p w:rsidR="00AB2A8C" w:rsidRPr="00E248D9" w:rsidRDefault="00AB2A8C" w:rsidP="00421938">
            <w:pPr>
              <w:rPr>
                <w:b/>
              </w:rPr>
            </w:pPr>
            <w:r w:rsidRPr="00E248D9">
              <w:rPr>
                <w:b/>
              </w:rPr>
              <w:t>Varieties:</w:t>
            </w:r>
          </w:p>
          <w:p w:rsidR="00AB2A8C" w:rsidRPr="00E248D9" w:rsidRDefault="00AB2A8C" w:rsidP="00AB2A8C">
            <w:pPr>
              <w:pStyle w:val="ListParagraph"/>
              <w:numPr>
                <w:ilvl w:val="0"/>
                <w:numId w:val="36"/>
              </w:numPr>
              <w:spacing w:after="200" w:line="276" w:lineRule="auto"/>
            </w:pPr>
            <w:r>
              <w:t xml:space="preserve">Number of </w:t>
            </w:r>
            <w:r w:rsidRPr="00E248D9">
              <w:t xml:space="preserve">Pins: </w:t>
            </w:r>
          </w:p>
          <w:p w:rsidR="00AB2A8C" w:rsidRPr="00E248D9" w:rsidRDefault="00AB2A8C" w:rsidP="00AB2A8C">
            <w:pPr>
              <w:pStyle w:val="ListParagraph"/>
              <w:numPr>
                <w:ilvl w:val="0"/>
                <w:numId w:val="36"/>
              </w:numPr>
              <w:spacing w:after="200" w:line="276" w:lineRule="auto"/>
            </w:pPr>
            <w:r>
              <w:t>Contact types</w:t>
            </w:r>
            <w:r w:rsidRPr="00E248D9">
              <w:t xml:space="preserve">: </w:t>
            </w:r>
          </w:p>
          <w:p w:rsidR="00AB2A8C" w:rsidRDefault="00AB2A8C" w:rsidP="00421938"/>
        </w:tc>
        <w:tc>
          <w:tcPr>
            <w:tcW w:w="6531" w:type="dxa"/>
          </w:tcPr>
          <w:p w:rsidR="00AB2A8C" w:rsidRDefault="00AB2A8C" w:rsidP="00421938">
            <w:r>
              <w:rPr>
                <w:noProof/>
                <w:lang w:eastAsia="en-CA"/>
              </w:rPr>
              <w:drawing>
                <wp:inline distT="0" distB="0" distL="0" distR="0" wp14:anchorId="5A1C1EF6" wp14:editId="03DCA7B3">
                  <wp:extent cx="2524836" cy="2499397"/>
                  <wp:effectExtent l="0" t="0" r="8890" b="0"/>
                  <wp:docPr id="12" name="Picture 12" descr="F:\EETN\Courses\Fabrication\Module 2 Soldering\pics\DB25 to DB9 cab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F:\EETN\Courses\Fabrication\Module 2 Soldering\pics\DB25 to DB9 cabl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1825" cy="24964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sdt>
              <w:sdtPr>
                <w:id w:val="1728407"/>
                <w:citation/>
              </w:sdtPr>
              <w:sdtEndPr/>
              <w:sdtContent>
                <w:r>
                  <w:fldChar w:fldCharType="begin"/>
                </w:r>
                <w:r>
                  <w:rPr>
                    <w:noProof/>
                  </w:rPr>
                  <w:instrText xml:space="preserve"> CITATION XSC10 \l 1033 </w:instrText>
                </w:r>
                <w:r>
                  <w:fldChar w:fldCharType="separate"/>
                </w:r>
                <w:r>
                  <w:rPr>
                    <w:noProof/>
                  </w:rPr>
                  <w:t xml:space="preserve"> (1)</w:t>
                </w:r>
                <w:r>
                  <w:fldChar w:fldCharType="end"/>
                </w:r>
              </w:sdtContent>
            </w:sdt>
          </w:p>
        </w:tc>
      </w:tr>
    </w:tbl>
    <w:p w:rsidR="00AB2A8C" w:rsidRDefault="00AB2A8C" w:rsidP="005A1EA3">
      <w:pPr>
        <w:jc w:val="both"/>
        <w:rPr>
          <w:b/>
        </w:rPr>
      </w:pPr>
    </w:p>
    <w:tbl>
      <w:tblPr>
        <w:tblW w:w="113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18"/>
        <w:gridCol w:w="4135"/>
      </w:tblGrid>
      <w:tr w:rsidR="005A1EA3" w:rsidRPr="00FC5D14" w:rsidTr="00421938">
        <w:tc>
          <w:tcPr>
            <w:tcW w:w="7218" w:type="dxa"/>
          </w:tcPr>
          <w:p w:rsidR="005A1EA3" w:rsidRDefault="005A1EA3" w:rsidP="00421938"/>
          <w:p w:rsidR="005A1EA3" w:rsidRDefault="005A1EA3" w:rsidP="00421938">
            <w:r>
              <w:t>Normal current expected to flow: __________________________</w:t>
            </w:r>
          </w:p>
          <w:p w:rsidR="005A1EA3" w:rsidRDefault="005A1EA3" w:rsidP="00421938">
            <w:r>
              <w:t xml:space="preserve">Max current expected to flow: </w:t>
            </w:r>
            <w:r>
              <w:rPr>
                <w:b/>
              </w:rPr>
              <w:t xml:space="preserve"> </w:t>
            </w:r>
            <w:r>
              <w:t>_____________________________</w:t>
            </w:r>
          </w:p>
          <w:p w:rsidR="005A1EA3" w:rsidRPr="00C23318" w:rsidRDefault="005A1EA3" w:rsidP="005A1EA3">
            <w:r>
              <w:t xml:space="preserve">What wire gauge did you use?  Why? </w:t>
            </w:r>
            <w:r>
              <w:rPr>
                <w:b/>
              </w:rPr>
              <w:t xml:space="preserve"> </w:t>
            </w:r>
          </w:p>
        </w:tc>
        <w:tc>
          <w:tcPr>
            <w:tcW w:w="4135" w:type="dxa"/>
          </w:tcPr>
          <w:p w:rsidR="005A1EA3" w:rsidRDefault="005A1EA3" w:rsidP="00421938">
            <w:pPr>
              <w:rPr>
                <w:i/>
              </w:rPr>
            </w:pPr>
            <w:r>
              <w:rPr>
                <w:i/>
              </w:rPr>
              <w:t xml:space="preserve">On the connector, label the pins, shell, </w:t>
            </w:r>
            <w:proofErr w:type="spellStart"/>
            <w:r>
              <w:rPr>
                <w:i/>
              </w:rPr>
              <w:t>flange,and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backshell</w:t>
            </w:r>
            <w:proofErr w:type="spellEnd"/>
          </w:p>
          <w:p w:rsidR="005A1EA3" w:rsidRPr="00FC5D14" w:rsidRDefault="005A1EA3" w:rsidP="005A1EA3">
            <w:pPr>
              <w:rPr>
                <w:i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  <w:shd w:val="clear" w:color="auto" w:fill="CCCCCC"/>
                <w:lang w:eastAsia="en-CA"/>
              </w:rPr>
              <w:drawing>
                <wp:inline distT="0" distB="0" distL="0" distR="0" wp14:anchorId="431A39D2" wp14:editId="6029052E">
                  <wp:extent cx="1447800" cy="1447800"/>
                  <wp:effectExtent l="0" t="0" r="0" b="0"/>
                  <wp:docPr id="1" name="Picture 1" descr="ANd9GcRDmwIof6d8TsX-ZsMDnvcL5Fri6ClEPlMCTnXAGfhytKdRCp8&amp;t=1&amp;h=167&amp;w=167&amp;usg=__TdOOD03RzmPauZ1uA7MV3Z4Qexg=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D1wWWTh5DKhtM:b" descr="ANd9GcRDmwIof6d8TsX-ZsMDnvcL5Fri6ClEPlMCTnXAGfhytKdRCp8&amp;t=1&amp;h=167&amp;w=167&amp;usg=__TdOOD03RzmPauZ1uA7MV3Z4Qexg=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B2A8C" w:rsidRDefault="00AB2A8C">
      <w:pPr>
        <w:spacing w:after="200" w:line="276" w:lineRule="auto"/>
      </w:pPr>
    </w:p>
    <w:p w:rsidR="00AB2A8C" w:rsidRDefault="00AB2A8C" w:rsidP="00AB2A8C">
      <w:r>
        <w:br w:type="page"/>
      </w:r>
    </w:p>
    <w:p w:rsidR="00AB2A8C" w:rsidRDefault="00AB2A8C" w:rsidP="00AB2A8C">
      <w:pPr>
        <w:spacing w:after="0"/>
        <w:jc w:val="center"/>
        <w:rPr>
          <w:b/>
          <w:sz w:val="32"/>
        </w:rPr>
      </w:pPr>
      <w:r>
        <w:rPr>
          <w:b/>
          <w:sz w:val="32"/>
        </w:rPr>
        <w:lastRenderedPageBreak/>
        <w:t>Easy-Medium-Hard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1"/>
        <w:gridCol w:w="2002"/>
        <w:gridCol w:w="2284"/>
        <w:gridCol w:w="4688"/>
      </w:tblGrid>
      <w:tr w:rsidR="00AB2A8C" w:rsidTr="00421938">
        <w:trPr>
          <w:trHeight w:val="675"/>
        </w:trPr>
        <w:tc>
          <w:tcPr>
            <w:tcW w:w="61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nil"/>
            </w:tcBorders>
          </w:tcPr>
          <w:p w:rsidR="00AB2A8C" w:rsidRDefault="00AB2A8C" w:rsidP="00421938">
            <w:r>
              <w:rPr>
                <w:noProof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45D8D83" wp14:editId="340AB388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3816540</wp:posOffset>
                      </wp:positionV>
                      <wp:extent cx="142875" cy="142875"/>
                      <wp:effectExtent l="0" t="0" r="28575" b="28575"/>
                      <wp:wrapNone/>
                      <wp:docPr id="5" name="Ova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val 5" o:spid="_x0000_s1026" style="position:absolute;margin-left:1.35pt;margin-top:300.5pt;width:11.25pt;height:1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" fillcolor="#4f81bd [3204]" strokecolor="#243f60 [1604]" strokeweight="2pt"/>
                  </w:pict>
                </mc:Fallback>
              </mc:AlternateContent>
            </w:r>
            <w:r>
              <w:rPr>
                <w:noProof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9963330" wp14:editId="3236768E">
                      <wp:simplePos x="0" y="0"/>
                      <wp:positionH relativeFrom="column">
                        <wp:posOffset>-145415</wp:posOffset>
                      </wp:positionH>
                      <wp:positionV relativeFrom="paragraph">
                        <wp:posOffset>472885</wp:posOffset>
                      </wp:positionV>
                      <wp:extent cx="510540" cy="248920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0540" cy="2489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B2A8C" w:rsidRDefault="00AB2A8C" w:rsidP="00AB2A8C">
                                  <w:r>
                                    <w:t>EASY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11.45pt;margin-top:37.25pt;width:40.2pt;height:19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" filled="f" stroked="f">
                      <v:textbox>
                        <w:txbxContent>
                          <w:p w:rsidR="00AB2A8C" w:rsidRDefault="00AB2A8C" w:rsidP="00AB2A8C">
                            <w:r>
                              <w:t>EASY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E6EEF50" wp14:editId="30DFC613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1946275</wp:posOffset>
                      </wp:positionV>
                      <wp:extent cx="142875" cy="142875"/>
                      <wp:effectExtent l="0" t="0" r="28575" b="28575"/>
                      <wp:wrapNone/>
                      <wp:docPr id="6" name="Ova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val 6" o:spid="_x0000_s1026" style="position:absolute;margin-left:1.35pt;margin-top:153.25pt;width:11.25pt;height:11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" fillcolor="#4f81bd [3204]" strokecolor="#243f60 [1604]" strokeweight="2pt"/>
                  </w:pict>
                </mc:Fallback>
              </mc:AlternateContent>
            </w:r>
            <w:r>
              <w:rPr>
                <w:noProof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3BEA40B" wp14:editId="13A7E502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58420</wp:posOffset>
                      </wp:positionV>
                      <wp:extent cx="142875" cy="142875"/>
                      <wp:effectExtent l="0" t="0" r="28575" b="28575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val 3" o:spid="_x0000_s1026" style="position:absolute;margin-left:1.65pt;margin-top:4.6pt;width:11.25pt;height:11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1993" w:type="dxa"/>
            <w:vMerge w:val="restar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AB2A8C" w:rsidRDefault="00AB2A8C" w:rsidP="00421938"/>
          <w:p w:rsidR="00AB2A8C" w:rsidRDefault="00AB2A8C" w:rsidP="00421938">
            <w:r>
              <w:t>Series Circuits</w:t>
            </w:r>
          </w:p>
          <w:p w:rsidR="00AB2A8C" w:rsidRDefault="00AB2A8C" w:rsidP="00421938"/>
          <w:p w:rsidR="00AB2A8C" w:rsidRDefault="00AB2A8C" w:rsidP="00421938">
            <w:r>
              <w:t>p. 123, Q# 12-14</w:t>
            </w:r>
          </w:p>
          <w:p w:rsidR="00AB2A8C" w:rsidRDefault="00AB2A8C" w:rsidP="00421938"/>
          <w:p w:rsidR="00AB2A8C" w:rsidRDefault="00AB2A8C" w:rsidP="00421938">
            <w:r>
              <w:object w:dxaOrig="2133" w:dyaOrig="17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9.2pt;height:1in" o:ole="">
                  <v:imagedata r:id="rId17" o:title=""/>
                </v:shape>
                <o:OLEObject Type="Embed" ProgID="Visio.Drawing.11" ShapeID="_x0000_i1025" DrawAspect="Content" ObjectID="_1499062342" r:id="rId18"/>
              </w:object>
            </w:r>
          </w:p>
        </w:tc>
        <w:tc>
          <w:tcPr>
            <w:tcW w:w="2284" w:type="dxa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:rsidR="00AB2A8C" w:rsidRDefault="00AB2A8C" w:rsidP="00421938">
            <w:pPr>
              <w:jc w:val="right"/>
            </w:pPr>
            <w:r>
              <w:t>Name</w:t>
            </w:r>
          </w:p>
          <w:p w:rsidR="00AB2A8C" w:rsidRPr="00223AEA" w:rsidRDefault="00AB2A8C" w:rsidP="00421938">
            <w:pPr>
              <w:jc w:val="right"/>
            </w:pPr>
            <w:r>
              <w:t>Date</w:t>
            </w:r>
          </w:p>
        </w:tc>
        <w:tc>
          <w:tcPr>
            <w:tcW w:w="4688" w:type="dxa"/>
            <w:vMerge w:val="restart"/>
            <w:tcBorders>
              <w:top w:val="nil"/>
              <w:left w:val="single" w:sz="18" w:space="0" w:color="auto"/>
              <w:right w:val="nil"/>
            </w:tcBorders>
          </w:tcPr>
          <w:p w:rsidR="00AB2A8C" w:rsidRDefault="00AB2A8C" w:rsidP="00421938">
            <w:r>
              <w:t>Include:</w:t>
            </w:r>
          </w:p>
          <w:p w:rsidR="00AB2A8C" w:rsidRPr="000B4F77" w:rsidRDefault="00AB2A8C" w:rsidP="00AB2A8C">
            <w:pPr>
              <w:pStyle w:val="ListParagraph"/>
              <w:numPr>
                <w:ilvl w:val="0"/>
                <w:numId w:val="41"/>
              </w:numPr>
              <w:spacing w:after="0"/>
              <w:rPr>
                <w:b/>
              </w:rPr>
            </w:pPr>
            <w:r>
              <w:rPr>
                <w:b/>
              </w:rPr>
              <w:t>Show:</w:t>
            </w:r>
          </w:p>
          <w:p w:rsidR="00AB2A8C" w:rsidRDefault="00AB2A8C" w:rsidP="00AB2A8C">
            <w:pPr>
              <w:pStyle w:val="ListParagraph"/>
              <w:numPr>
                <w:ilvl w:val="1"/>
                <w:numId w:val="41"/>
              </w:numPr>
              <w:spacing w:after="0"/>
            </w:pPr>
            <w:r>
              <w:t>Your name</w:t>
            </w:r>
          </w:p>
          <w:p w:rsidR="00AB2A8C" w:rsidRDefault="00AB2A8C" w:rsidP="00AB2A8C">
            <w:pPr>
              <w:pStyle w:val="ListParagraph"/>
              <w:numPr>
                <w:ilvl w:val="1"/>
                <w:numId w:val="41"/>
              </w:numPr>
              <w:spacing w:after="0"/>
            </w:pPr>
            <w:r>
              <w:t>Date</w:t>
            </w:r>
          </w:p>
          <w:p w:rsidR="00AB2A8C" w:rsidRDefault="00AB2A8C" w:rsidP="00AB2A8C">
            <w:pPr>
              <w:pStyle w:val="ListParagraph"/>
              <w:numPr>
                <w:ilvl w:val="1"/>
                <w:numId w:val="41"/>
              </w:numPr>
              <w:spacing w:after="0"/>
            </w:pPr>
            <w:r>
              <w:t>Title (“Series Circuits”, or etc.)</w:t>
            </w:r>
          </w:p>
          <w:p w:rsidR="00AB2A8C" w:rsidRDefault="00AB2A8C" w:rsidP="00AB2A8C">
            <w:pPr>
              <w:pStyle w:val="ListParagraph"/>
              <w:numPr>
                <w:ilvl w:val="1"/>
                <w:numId w:val="41"/>
              </w:numPr>
              <w:spacing w:after="0"/>
            </w:pPr>
            <w:r>
              <w:t>Page #</w:t>
            </w:r>
          </w:p>
          <w:p w:rsidR="00AB2A8C" w:rsidRDefault="00AB2A8C" w:rsidP="00AB2A8C">
            <w:pPr>
              <w:pStyle w:val="ListParagraph"/>
              <w:numPr>
                <w:ilvl w:val="1"/>
                <w:numId w:val="41"/>
              </w:numPr>
              <w:spacing w:after="0"/>
            </w:pPr>
            <w:r>
              <w:t>Question #</w:t>
            </w:r>
          </w:p>
          <w:p w:rsidR="00AB2A8C" w:rsidRDefault="00AB2A8C" w:rsidP="00AB2A8C">
            <w:pPr>
              <w:pStyle w:val="ListParagraph"/>
              <w:numPr>
                <w:ilvl w:val="1"/>
                <w:numId w:val="41"/>
              </w:numPr>
              <w:spacing w:after="0"/>
            </w:pPr>
            <w:r>
              <w:t>Schematic</w:t>
            </w:r>
          </w:p>
          <w:p w:rsidR="00AB2A8C" w:rsidRDefault="00AB2A8C" w:rsidP="00AB2A8C">
            <w:pPr>
              <w:pStyle w:val="ListParagraph"/>
              <w:numPr>
                <w:ilvl w:val="1"/>
                <w:numId w:val="41"/>
              </w:numPr>
              <w:spacing w:after="0"/>
            </w:pPr>
            <w:r>
              <w:t>What you’re trying to find</w:t>
            </w:r>
          </w:p>
          <w:p w:rsidR="00AB2A8C" w:rsidRDefault="00AB2A8C" w:rsidP="00AB2A8C">
            <w:pPr>
              <w:pStyle w:val="ListParagraph"/>
              <w:numPr>
                <w:ilvl w:val="1"/>
                <w:numId w:val="41"/>
              </w:numPr>
              <w:spacing w:after="0"/>
            </w:pPr>
            <w:r>
              <w:t>The formula you used,</w:t>
            </w:r>
          </w:p>
          <w:p w:rsidR="00AB2A8C" w:rsidRPr="007C55A5" w:rsidRDefault="00AB2A8C" w:rsidP="00421938">
            <w:pPr>
              <w:pStyle w:val="ListParagraph"/>
              <w:ind w:left="1440"/>
            </w:pPr>
            <w:r w:rsidRPr="00201730">
              <w:rPr>
                <w:b/>
              </w:rPr>
              <w:t>with subscripts</w:t>
            </w:r>
          </w:p>
          <w:p w:rsidR="00AB2A8C" w:rsidRDefault="00AB2A8C" w:rsidP="00421938">
            <w:pPr>
              <w:pStyle w:val="ListParagraph"/>
              <w:ind w:left="1440"/>
            </w:pPr>
          </w:p>
          <w:p w:rsidR="00AB2A8C" w:rsidRDefault="00AB2A8C" w:rsidP="00AB2A8C">
            <w:pPr>
              <w:pStyle w:val="ListParagraph"/>
              <w:numPr>
                <w:ilvl w:val="0"/>
                <w:numId w:val="41"/>
              </w:numPr>
              <w:spacing w:after="0"/>
            </w:pPr>
            <w:r>
              <w:t xml:space="preserve">Use </w:t>
            </w:r>
            <w:r w:rsidRPr="007C55A5">
              <w:rPr>
                <w:b/>
              </w:rPr>
              <w:t>engineering notation</w:t>
            </w:r>
            <w:r>
              <w:t xml:space="preserve"> at all times</w:t>
            </w:r>
          </w:p>
          <w:p w:rsidR="00AB2A8C" w:rsidRDefault="00AB2A8C" w:rsidP="00AB2A8C">
            <w:pPr>
              <w:pStyle w:val="ListParagraph"/>
              <w:numPr>
                <w:ilvl w:val="0"/>
                <w:numId w:val="41"/>
              </w:numPr>
              <w:spacing w:after="0"/>
            </w:pPr>
            <w:r>
              <w:t xml:space="preserve">Show </w:t>
            </w:r>
            <w:r w:rsidRPr="007C55A5">
              <w:rPr>
                <w:b/>
              </w:rPr>
              <w:t>units</w:t>
            </w:r>
            <w:r>
              <w:t xml:space="preserve"> at the end of all calculations</w:t>
            </w:r>
          </w:p>
          <w:p w:rsidR="00AB2A8C" w:rsidRDefault="00AB2A8C" w:rsidP="00AB2A8C">
            <w:pPr>
              <w:pStyle w:val="ListParagraph"/>
              <w:numPr>
                <w:ilvl w:val="0"/>
                <w:numId w:val="41"/>
              </w:numPr>
              <w:spacing w:after="0"/>
            </w:pPr>
            <w:r>
              <w:t xml:space="preserve">Label voltages and currents </w:t>
            </w:r>
            <w:r w:rsidRPr="007C55A5">
              <w:rPr>
                <w:b/>
              </w:rPr>
              <w:t>as DC, peak, peak-to-peak, RMS</w:t>
            </w:r>
            <w:r>
              <w:t>, etc.</w:t>
            </w:r>
          </w:p>
          <w:p w:rsidR="00AB2A8C" w:rsidRDefault="00AB2A8C" w:rsidP="00AB2A8C">
            <w:pPr>
              <w:pStyle w:val="ListParagraph"/>
              <w:numPr>
                <w:ilvl w:val="0"/>
                <w:numId w:val="41"/>
              </w:numPr>
              <w:spacing w:after="0"/>
            </w:pPr>
            <w:r>
              <w:t xml:space="preserve">And all other </w:t>
            </w:r>
            <w:r w:rsidRPr="007C55A5">
              <w:rPr>
                <w:b/>
              </w:rPr>
              <w:t>best practices</w:t>
            </w:r>
            <w:r>
              <w:t xml:space="preserve"> for technical writing!</w:t>
            </w:r>
          </w:p>
          <w:p w:rsidR="00AB2A8C" w:rsidRDefault="00AB2A8C" w:rsidP="00421938"/>
        </w:tc>
      </w:tr>
      <w:tr w:rsidR="00AB2A8C" w:rsidTr="00AB2A8C">
        <w:trPr>
          <w:trHeight w:val="5419"/>
        </w:trPr>
        <w:tc>
          <w:tcPr>
            <w:tcW w:w="611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nil"/>
            </w:tcBorders>
          </w:tcPr>
          <w:p w:rsidR="00AB2A8C" w:rsidRDefault="00AB2A8C" w:rsidP="00421938"/>
        </w:tc>
        <w:tc>
          <w:tcPr>
            <w:tcW w:w="1993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AB2A8C" w:rsidRDefault="00AB2A8C" w:rsidP="00421938"/>
        </w:tc>
        <w:tc>
          <w:tcPr>
            <w:tcW w:w="2284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:rsidR="00AB2A8C" w:rsidRDefault="00AB2A8C" w:rsidP="00421938"/>
          <w:p w:rsidR="00AB2A8C" w:rsidRDefault="00AB2A8C" w:rsidP="00421938"/>
          <w:p w:rsidR="00AB2A8C" w:rsidRDefault="00AB2A8C" w:rsidP="00421938">
            <w:r>
              <w:t>Find C</w:t>
            </w:r>
            <w:r w:rsidRPr="00223AEA">
              <w:rPr>
                <w:vertAlign w:val="subscript"/>
              </w:rPr>
              <w:t>T</w:t>
            </w:r>
            <w:r>
              <w:t>.</w:t>
            </w:r>
          </w:p>
          <w:p w:rsidR="00AB2A8C" w:rsidRDefault="00AB2A8C" w:rsidP="00421938"/>
          <w:p w:rsidR="00AB2A8C" w:rsidRPr="00223AEA" w:rsidRDefault="00AB2A8C" w:rsidP="00421938">
            <w:pPr>
              <w:rPr>
                <w:i/>
              </w:rPr>
            </w:pPr>
            <w:r w:rsidRPr="00223AEA">
              <w:rPr>
                <w:i/>
              </w:rPr>
              <w:t>Reasoning shown neatly here</w:t>
            </w:r>
          </w:p>
          <w:p w:rsidR="00AB2A8C" w:rsidRPr="00223AEA" w:rsidRDefault="00AB2A8C" w:rsidP="00421938">
            <w:pPr>
              <w:rPr>
                <w:i/>
              </w:rPr>
            </w:pPr>
          </w:p>
          <w:p w:rsidR="00AB2A8C" w:rsidRDefault="00AB2A8C" w:rsidP="00421938">
            <w:pPr>
              <w:rPr>
                <w:i/>
              </w:rPr>
            </w:pPr>
          </w:p>
          <w:p w:rsidR="00AB2A8C" w:rsidRDefault="00AB2A8C" w:rsidP="00421938">
            <w:pPr>
              <w:rPr>
                <w:i/>
              </w:rPr>
            </w:pPr>
          </w:p>
          <w:p w:rsidR="00AB2A8C" w:rsidRPr="00223AEA" w:rsidRDefault="00AB2A8C" w:rsidP="00421938">
            <w:pPr>
              <w:rPr>
                <w:i/>
              </w:rPr>
            </w:pPr>
          </w:p>
          <w:p w:rsidR="00AB2A8C" w:rsidRPr="00223AEA" w:rsidRDefault="00AB2A8C" w:rsidP="00AB2A8C">
            <w:r w:rsidRPr="00223AEA">
              <w:rPr>
                <w:i/>
              </w:rPr>
              <w:t xml:space="preserve">Lots </w:t>
            </w:r>
            <w:r>
              <w:rPr>
                <w:i/>
              </w:rPr>
              <w:t>of blank space between question</w:t>
            </w:r>
          </w:p>
        </w:tc>
        <w:tc>
          <w:tcPr>
            <w:tcW w:w="4688" w:type="dxa"/>
            <w:vMerge/>
            <w:tcBorders>
              <w:left w:val="single" w:sz="18" w:space="0" w:color="auto"/>
              <w:bottom w:val="nil"/>
              <w:right w:val="nil"/>
            </w:tcBorders>
          </w:tcPr>
          <w:p w:rsidR="00AB2A8C" w:rsidRDefault="00AB2A8C" w:rsidP="00421938"/>
        </w:tc>
      </w:tr>
    </w:tbl>
    <w:p w:rsidR="00AB2A8C" w:rsidRDefault="00AB2A8C" w:rsidP="00AB2A8C">
      <w:pPr>
        <w:spacing w:after="0"/>
      </w:pPr>
    </w:p>
    <w:p w:rsidR="00AB2A8C" w:rsidRDefault="00AB2A8C" w:rsidP="00AB2A8C">
      <w:pPr>
        <w:spacing w:after="0"/>
      </w:pPr>
    </w:p>
    <w:p w:rsidR="00AB2A8C" w:rsidRDefault="00AB2A8C" w:rsidP="00AB2A8C">
      <w:pPr>
        <w:spacing w:after="0"/>
      </w:pPr>
      <w:r>
        <w:t xml:space="preserve">An </w:t>
      </w:r>
      <w:r w:rsidRPr="000B4F77">
        <w:rPr>
          <w:b/>
        </w:rPr>
        <w:t xml:space="preserve">EASY </w:t>
      </w:r>
      <w:r>
        <w:t>question is one that you could solve in your head.</w:t>
      </w:r>
    </w:p>
    <w:p w:rsidR="00AB2A8C" w:rsidRDefault="00AB2A8C" w:rsidP="00AB2A8C">
      <w:pPr>
        <w:spacing w:after="0"/>
      </w:pPr>
      <w:r>
        <w:t xml:space="preserve">A </w:t>
      </w:r>
      <w:r w:rsidRPr="000B4F77">
        <w:rPr>
          <w:b/>
        </w:rPr>
        <w:t>MEDIUM</w:t>
      </w:r>
      <w:r>
        <w:t xml:space="preserve"> question is one that you can’t solve in your head but you know how to do.</w:t>
      </w:r>
    </w:p>
    <w:p w:rsidR="00AB2A8C" w:rsidRDefault="00AB2A8C" w:rsidP="00AB2A8C">
      <w:pPr>
        <w:spacing w:after="0"/>
      </w:pPr>
      <w:r>
        <w:t xml:space="preserve">A </w:t>
      </w:r>
      <w:r w:rsidRPr="000B4F77">
        <w:rPr>
          <w:b/>
        </w:rPr>
        <w:t>HARD</w:t>
      </w:r>
      <w:r>
        <w:t xml:space="preserve"> question is a true “problem”: it is one that you don’t know how to do yet.</w:t>
      </w:r>
    </w:p>
    <w:p w:rsidR="00AB2A8C" w:rsidRDefault="00AB2A8C" w:rsidP="00AB2A8C">
      <w:pPr>
        <w:spacing w:after="0"/>
      </w:pPr>
    </w:p>
    <w:p w:rsidR="00AB2A8C" w:rsidRDefault="00AB2A8C" w:rsidP="00AB2A8C">
      <w:pPr>
        <w:spacing w:after="0"/>
      </w:pPr>
    </w:p>
    <w:p w:rsidR="00AB2A8C" w:rsidRDefault="00AB2A8C" w:rsidP="00AB2A8C">
      <w:pPr>
        <w:spacing w:after="0"/>
      </w:pP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0995ED" wp14:editId="39C9AC32">
                <wp:simplePos x="0" y="0"/>
                <wp:positionH relativeFrom="column">
                  <wp:posOffset>-88711</wp:posOffset>
                </wp:positionH>
                <wp:positionV relativeFrom="paragraph">
                  <wp:posOffset>100652</wp:posOffset>
                </wp:positionV>
                <wp:extent cx="7110483" cy="2695699"/>
                <wp:effectExtent l="0" t="0" r="1460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0483" cy="2695699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-7pt;margin-top:7.95pt;width:559.9pt;height:21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" filled="f" strokecolor="#243f60 [1604]" strokeweight="2pt"/>
            </w:pict>
          </mc:Fallback>
        </mc:AlternateContent>
      </w:r>
    </w:p>
    <w:p w:rsidR="00AB2A8C" w:rsidRDefault="00AB2A8C" w:rsidP="00AB2A8C">
      <w:pPr>
        <w:pStyle w:val="ListParagraph"/>
        <w:numPr>
          <w:ilvl w:val="0"/>
          <w:numId w:val="40"/>
        </w:numPr>
        <w:spacing w:after="0" w:line="276" w:lineRule="auto"/>
      </w:pPr>
      <w:r>
        <w:t>Choose an easy question from the odd-numbered items in the back of the book.  Draw the schematic on your paper, and write down what you’re trying to find.</w:t>
      </w:r>
    </w:p>
    <w:p w:rsidR="00AB2A8C" w:rsidRPr="000B4F77" w:rsidRDefault="00AB2A8C" w:rsidP="00AB2A8C">
      <w:pPr>
        <w:pStyle w:val="ListParagraph"/>
        <w:numPr>
          <w:ilvl w:val="0"/>
          <w:numId w:val="40"/>
        </w:numPr>
        <w:spacing w:after="0" w:line="276" w:lineRule="auto"/>
        <w:rPr>
          <w:b/>
        </w:rPr>
      </w:pPr>
      <w:r w:rsidRPr="000B4F77">
        <w:rPr>
          <w:b/>
        </w:rPr>
        <w:t>Close the book.</w:t>
      </w:r>
    </w:p>
    <w:p w:rsidR="00AB2A8C" w:rsidRDefault="00AB2A8C" w:rsidP="00AB2A8C">
      <w:pPr>
        <w:pStyle w:val="ListParagraph"/>
        <w:numPr>
          <w:ilvl w:val="0"/>
          <w:numId w:val="40"/>
        </w:numPr>
        <w:spacing w:after="0" w:line="276" w:lineRule="auto"/>
      </w:pPr>
      <w:r>
        <w:t>Solve the problem as far as you can.</w:t>
      </w:r>
    </w:p>
    <w:p w:rsidR="00AB2A8C" w:rsidRDefault="00AB2A8C" w:rsidP="00AB2A8C">
      <w:pPr>
        <w:pStyle w:val="ListParagraph"/>
        <w:numPr>
          <w:ilvl w:val="1"/>
          <w:numId w:val="40"/>
        </w:numPr>
        <w:spacing w:after="0" w:line="276" w:lineRule="auto"/>
      </w:pPr>
      <w:r>
        <w:t>If you did not finish the problem, write a question about what information you need in order to continue.  See me if you need help.</w:t>
      </w:r>
    </w:p>
    <w:p w:rsidR="00AB2A8C" w:rsidRDefault="00AB2A8C" w:rsidP="00AB2A8C">
      <w:pPr>
        <w:pStyle w:val="ListParagraph"/>
        <w:numPr>
          <w:ilvl w:val="1"/>
          <w:numId w:val="40"/>
        </w:numPr>
        <w:spacing w:after="0" w:line="276" w:lineRule="auto"/>
      </w:pPr>
      <w:r>
        <w:t xml:space="preserve">If you finished the problem, </w:t>
      </w:r>
      <w:r w:rsidRPr="00201730">
        <w:rPr>
          <w:i/>
        </w:rPr>
        <w:t>check your answer</w:t>
      </w:r>
      <w:r>
        <w:rPr>
          <w:i/>
        </w:rPr>
        <w:t xml:space="preserve"> in the back of the book</w:t>
      </w:r>
      <w:r>
        <w:t xml:space="preserve"> and mark it right or wrong.</w:t>
      </w:r>
    </w:p>
    <w:p w:rsidR="00AB2A8C" w:rsidRDefault="00AB2A8C" w:rsidP="00AB2A8C">
      <w:pPr>
        <w:pStyle w:val="ListParagraph"/>
        <w:numPr>
          <w:ilvl w:val="0"/>
          <w:numId w:val="40"/>
        </w:numPr>
        <w:spacing w:after="0" w:line="276" w:lineRule="auto"/>
      </w:pPr>
      <w:r>
        <w:t xml:space="preserve">If you didn’t complete the problem correctly, </w:t>
      </w:r>
      <w:r w:rsidRPr="00201730">
        <w:rPr>
          <w:i/>
        </w:rPr>
        <w:t>choose another easy question</w:t>
      </w:r>
      <w:r>
        <w:t xml:space="preserve"> and repeat.  Continue until you can solve an easy question.</w:t>
      </w:r>
    </w:p>
    <w:p w:rsidR="00AB2A8C" w:rsidRDefault="00AB2A8C" w:rsidP="00AB2A8C">
      <w:pPr>
        <w:pStyle w:val="ListParagraph"/>
        <w:numPr>
          <w:ilvl w:val="0"/>
          <w:numId w:val="40"/>
        </w:numPr>
        <w:spacing w:after="0" w:line="276" w:lineRule="auto"/>
      </w:pPr>
      <w:r>
        <w:t>Repeat steps 1-4 with a medium question.</w:t>
      </w:r>
    </w:p>
    <w:p w:rsidR="00AB2A8C" w:rsidRDefault="00AB2A8C" w:rsidP="00AB2A8C">
      <w:pPr>
        <w:pStyle w:val="ListParagraph"/>
        <w:numPr>
          <w:ilvl w:val="0"/>
          <w:numId w:val="40"/>
        </w:numPr>
        <w:spacing w:after="0" w:line="276" w:lineRule="auto"/>
      </w:pPr>
      <w:r>
        <w:t>Choose a hard question.  Write it down.  Make a note about what you’re not sure about or don’t know how to do.</w:t>
      </w:r>
    </w:p>
    <w:p w:rsidR="00AB2A8C" w:rsidRDefault="00AB2A8C" w:rsidP="00AB2A8C">
      <w:pPr>
        <w:pStyle w:val="ListParagraph"/>
        <w:numPr>
          <w:ilvl w:val="0"/>
          <w:numId w:val="40"/>
        </w:numPr>
        <w:spacing w:after="0" w:line="276" w:lineRule="auto"/>
      </w:pPr>
      <w:r>
        <w:t>That’s it!  Turn in to teacher.</w:t>
      </w:r>
    </w:p>
    <w:p w:rsidR="00AB2A8C" w:rsidRDefault="00AB2A8C" w:rsidP="00AB2A8C">
      <w:pPr>
        <w:spacing w:after="0"/>
      </w:pPr>
    </w:p>
    <w:p w:rsidR="00E65973" w:rsidRDefault="00E65973">
      <w:pPr>
        <w:spacing w:after="200" w:line="276" w:lineRule="auto"/>
      </w:pPr>
    </w:p>
    <w:sectPr w:rsidR="00E65973" w:rsidSect="003B30D8">
      <w:pgSz w:w="12240" w:h="15840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EF8" w:rsidRDefault="00FC4EF8" w:rsidP="00FF149A">
      <w:pPr>
        <w:spacing w:after="0" w:line="240" w:lineRule="auto"/>
      </w:pPr>
      <w:r>
        <w:separator/>
      </w:r>
    </w:p>
  </w:endnote>
  <w:endnote w:type="continuationSeparator" w:id="0">
    <w:p w:rsidR="00FC4EF8" w:rsidRDefault="00FC4EF8" w:rsidP="00FF14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1B1E" w:rsidRDefault="00781B1E" w:rsidP="00FF149A">
    <w:pPr>
      <w:pStyle w:val="Footer"/>
      <w:jc w:val="center"/>
    </w:pPr>
    <w:r>
      <w:t xml:space="preserve">p. </w:t>
    </w:r>
    <w:r>
      <w:fldChar w:fldCharType="begin"/>
    </w:r>
    <w:r>
      <w:instrText xml:space="preserve"> PAGE   \* MERGEFORMAT </w:instrText>
    </w:r>
    <w:r>
      <w:fldChar w:fldCharType="separate"/>
    </w:r>
    <w:r w:rsidR="008642AF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1B1E" w:rsidRDefault="00781B1E" w:rsidP="00FF149A">
    <w:pPr>
      <w:pStyle w:val="Footer"/>
      <w:jc w:val="center"/>
    </w:pPr>
    <w:r>
      <w:t xml:space="preserve">p. </w:t>
    </w:r>
    <w:r>
      <w:fldChar w:fldCharType="begin"/>
    </w:r>
    <w:r>
      <w:instrText xml:space="preserve"> PAGE   \* MERGEFORMAT </w:instrText>
    </w:r>
    <w:r>
      <w:fldChar w:fldCharType="separate"/>
    </w:r>
    <w:r w:rsidR="008642AF"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1B1E" w:rsidRDefault="00781B1E" w:rsidP="00FF149A">
    <w:pPr>
      <w:pStyle w:val="Footer"/>
      <w:jc w:val="center"/>
    </w:pPr>
    <w:r>
      <w:t xml:space="preserve">p. </w:t>
    </w:r>
    <w:r>
      <w:fldChar w:fldCharType="begin"/>
    </w:r>
    <w:r>
      <w:instrText xml:space="preserve"> PAGE   \* MERGEFORMAT </w:instrText>
    </w:r>
    <w:r>
      <w:fldChar w:fldCharType="separate"/>
    </w:r>
    <w:r w:rsidR="008642AF">
      <w:rPr>
        <w:noProof/>
      </w:rPr>
      <w:t>6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EF8" w:rsidRDefault="00FC4EF8" w:rsidP="00FF149A">
      <w:pPr>
        <w:spacing w:after="0" w:line="240" w:lineRule="auto"/>
      </w:pPr>
      <w:r>
        <w:separator/>
      </w:r>
    </w:p>
  </w:footnote>
  <w:footnote w:type="continuationSeparator" w:id="0">
    <w:p w:rsidR="00FC4EF8" w:rsidRDefault="00FC4EF8" w:rsidP="00FF14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24B0D"/>
    <w:multiLevelType w:val="hybridMultilevel"/>
    <w:tmpl w:val="CEE23F7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F56280"/>
    <w:multiLevelType w:val="hybridMultilevel"/>
    <w:tmpl w:val="33B2B402"/>
    <w:lvl w:ilvl="0" w:tplc="0F4C2F5A">
      <w:numFmt w:val="decimal"/>
      <w:lvlText w:val="%1."/>
      <w:lvlJc w:val="left"/>
      <w:pPr>
        <w:ind w:left="432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152" w:hanging="360"/>
      </w:pPr>
    </w:lvl>
    <w:lvl w:ilvl="2" w:tplc="1009001B" w:tentative="1">
      <w:start w:val="1"/>
      <w:numFmt w:val="lowerRoman"/>
      <w:lvlText w:val="%3."/>
      <w:lvlJc w:val="right"/>
      <w:pPr>
        <w:ind w:left="1872" w:hanging="180"/>
      </w:pPr>
    </w:lvl>
    <w:lvl w:ilvl="3" w:tplc="1009000F" w:tentative="1">
      <w:start w:val="1"/>
      <w:numFmt w:val="decimal"/>
      <w:lvlText w:val="%4."/>
      <w:lvlJc w:val="left"/>
      <w:pPr>
        <w:ind w:left="2592" w:hanging="360"/>
      </w:pPr>
    </w:lvl>
    <w:lvl w:ilvl="4" w:tplc="10090019" w:tentative="1">
      <w:start w:val="1"/>
      <w:numFmt w:val="lowerLetter"/>
      <w:lvlText w:val="%5."/>
      <w:lvlJc w:val="left"/>
      <w:pPr>
        <w:ind w:left="3312" w:hanging="360"/>
      </w:pPr>
    </w:lvl>
    <w:lvl w:ilvl="5" w:tplc="1009001B" w:tentative="1">
      <w:start w:val="1"/>
      <w:numFmt w:val="lowerRoman"/>
      <w:lvlText w:val="%6."/>
      <w:lvlJc w:val="right"/>
      <w:pPr>
        <w:ind w:left="4032" w:hanging="180"/>
      </w:pPr>
    </w:lvl>
    <w:lvl w:ilvl="6" w:tplc="1009000F" w:tentative="1">
      <w:start w:val="1"/>
      <w:numFmt w:val="decimal"/>
      <w:lvlText w:val="%7."/>
      <w:lvlJc w:val="left"/>
      <w:pPr>
        <w:ind w:left="4752" w:hanging="360"/>
      </w:pPr>
    </w:lvl>
    <w:lvl w:ilvl="7" w:tplc="10090019" w:tentative="1">
      <w:start w:val="1"/>
      <w:numFmt w:val="lowerLetter"/>
      <w:lvlText w:val="%8."/>
      <w:lvlJc w:val="left"/>
      <w:pPr>
        <w:ind w:left="5472" w:hanging="360"/>
      </w:pPr>
    </w:lvl>
    <w:lvl w:ilvl="8" w:tplc="10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">
    <w:nsid w:val="06657A36"/>
    <w:multiLevelType w:val="hybridMultilevel"/>
    <w:tmpl w:val="8D44CAA2"/>
    <w:lvl w:ilvl="0" w:tplc="1009000F">
      <w:start w:val="1"/>
      <w:numFmt w:val="decimal"/>
      <w:lvlText w:val="%1."/>
      <w:lvlJc w:val="left"/>
      <w:pPr>
        <w:ind w:left="792" w:hanging="360"/>
      </w:pPr>
    </w:lvl>
    <w:lvl w:ilvl="1" w:tplc="10090019" w:tentative="1">
      <w:start w:val="1"/>
      <w:numFmt w:val="lowerLetter"/>
      <w:lvlText w:val="%2."/>
      <w:lvlJc w:val="left"/>
      <w:pPr>
        <w:ind w:left="1512" w:hanging="360"/>
      </w:pPr>
    </w:lvl>
    <w:lvl w:ilvl="2" w:tplc="1009001B" w:tentative="1">
      <w:start w:val="1"/>
      <w:numFmt w:val="lowerRoman"/>
      <w:lvlText w:val="%3."/>
      <w:lvlJc w:val="right"/>
      <w:pPr>
        <w:ind w:left="2232" w:hanging="180"/>
      </w:pPr>
    </w:lvl>
    <w:lvl w:ilvl="3" w:tplc="1009000F" w:tentative="1">
      <w:start w:val="1"/>
      <w:numFmt w:val="decimal"/>
      <w:lvlText w:val="%4."/>
      <w:lvlJc w:val="left"/>
      <w:pPr>
        <w:ind w:left="2952" w:hanging="360"/>
      </w:pPr>
    </w:lvl>
    <w:lvl w:ilvl="4" w:tplc="10090019" w:tentative="1">
      <w:start w:val="1"/>
      <w:numFmt w:val="lowerLetter"/>
      <w:lvlText w:val="%5."/>
      <w:lvlJc w:val="left"/>
      <w:pPr>
        <w:ind w:left="3672" w:hanging="360"/>
      </w:pPr>
    </w:lvl>
    <w:lvl w:ilvl="5" w:tplc="1009001B" w:tentative="1">
      <w:start w:val="1"/>
      <w:numFmt w:val="lowerRoman"/>
      <w:lvlText w:val="%6."/>
      <w:lvlJc w:val="right"/>
      <w:pPr>
        <w:ind w:left="4392" w:hanging="180"/>
      </w:pPr>
    </w:lvl>
    <w:lvl w:ilvl="6" w:tplc="1009000F" w:tentative="1">
      <w:start w:val="1"/>
      <w:numFmt w:val="decimal"/>
      <w:lvlText w:val="%7."/>
      <w:lvlJc w:val="left"/>
      <w:pPr>
        <w:ind w:left="5112" w:hanging="360"/>
      </w:pPr>
    </w:lvl>
    <w:lvl w:ilvl="7" w:tplc="10090019" w:tentative="1">
      <w:start w:val="1"/>
      <w:numFmt w:val="lowerLetter"/>
      <w:lvlText w:val="%8."/>
      <w:lvlJc w:val="left"/>
      <w:pPr>
        <w:ind w:left="5832" w:hanging="360"/>
      </w:pPr>
    </w:lvl>
    <w:lvl w:ilvl="8" w:tplc="10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">
    <w:nsid w:val="0BAD19A4"/>
    <w:multiLevelType w:val="hybridMultilevel"/>
    <w:tmpl w:val="D0EEF7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C35F16"/>
    <w:multiLevelType w:val="hybridMultilevel"/>
    <w:tmpl w:val="6BE24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1F2513"/>
    <w:multiLevelType w:val="hybridMultilevel"/>
    <w:tmpl w:val="17F0DAC0"/>
    <w:lvl w:ilvl="0" w:tplc="0F4C2F5A">
      <w:numFmt w:val="decimal"/>
      <w:lvlText w:val="%1."/>
      <w:lvlJc w:val="left"/>
      <w:pPr>
        <w:ind w:left="504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512" w:hanging="360"/>
      </w:pPr>
    </w:lvl>
    <w:lvl w:ilvl="2" w:tplc="1009001B" w:tentative="1">
      <w:start w:val="1"/>
      <w:numFmt w:val="lowerRoman"/>
      <w:lvlText w:val="%3."/>
      <w:lvlJc w:val="right"/>
      <w:pPr>
        <w:ind w:left="2232" w:hanging="180"/>
      </w:pPr>
    </w:lvl>
    <w:lvl w:ilvl="3" w:tplc="1009000F" w:tentative="1">
      <w:start w:val="1"/>
      <w:numFmt w:val="decimal"/>
      <w:lvlText w:val="%4."/>
      <w:lvlJc w:val="left"/>
      <w:pPr>
        <w:ind w:left="2952" w:hanging="360"/>
      </w:pPr>
    </w:lvl>
    <w:lvl w:ilvl="4" w:tplc="10090019" w:tentative="1">
      <w:start w:val="1"/>
      <w:numFmt w:val="lowerLetter"/>
      <w:lvlText w:val="%5."/>
      <w:lvlJc w:val="left"/>
      <w:pPr>
        <w:ind w:left="3672" w:hanging="360"/>
      </w:pPr>
    </w:lvl>
    <w:lvl w:ilvl="5" w:tplc="1009001B" w:tentative="1">
      <w:start w:val="1"/>
      <w:numFmt w:val="lowerRoman"/>
      <w:lvlText w:val="%6."/>
      <w:lvlJc w:val="right"/>
      <w:pPr>
        <w:ind w:left="4392" w:hanging="180"/>
      </w:pPr>
    </w:lvl>
    <w:lvl w:ilvl="6" w:tplc="1009000F" w:tentative="1">
      <w:start w:val="1"/>
      <w:numFmt w:val="decimal"/>
      <w:lvlText w:val="%7."/>
      <w:lvlJc w:val="left"/>
      <w:pPr>
        <w:ind w:left="5112" w:hanging="360"/>
      </w:pPr>
    </w:lvl>
    <w:lvl w:ilvl="7" w:tplc="10090019" w:tentative="1">
      <w:start w:val="1"/>
      <w:numFmt w:val="lowerLetter"/>
      <w:lvlText w:val="%8."/>
      <w:lvlJc w:val="left"/>
      <w:pPr>
        <w:ind w:left="5832" w:hanging="360"/>
      </w:pPr>
    </w:lvl>
    <w:lvl w:ilvl="8" w:tplc="10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6">
    <w:nsid w:val="13833823"/>
    <w:multiLevelType w:val="hybridMultilevel"/>
    <w:tmpl w:val="C848E5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4CE4E1C"/>
    <w:multiLevelType w:val="hybridMultilevel"/>
    <w:tmpl w:val="9698DB4E"/>
    <w:lvl w:ilvl="0" w:tplc="0F4C2F5A">
      <w:numFmt w:val="decimal"/>
      <w:lvlText w:val="%1."/>
      <w:lvlJc w:val="left"/>
      <w:pPr>
        <w:ind w:left="792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512" w:hanging="360"/>
      </w:pPr>
    </w:lvl>
    <w:lvl w:ilvl="2" w:tplc="1009001B" w:tentative="1">
      <w:start w:val="1"/>
      <w:numFmt w:val="lowerRoman"/>
      <w:lvlText w:val="%3."/>
      <w:lvlJc w:val="right"/>
      <w:pPr>
        <w:ind w:left="2232" w:hanging="180"/>
      </w:pPr>
    </w:lvl>
    <w:lvl w:ilvl="3" w:tplc="1009000F" w:tentative="1">
      <w:start w:val="1"/>
      <w:numFmt w:val="decimal"/>
      <w:lvlText w:val="%4."/>
      <w:lvlJc w:val="left"/>
      <w:pPr>
        <w:ind w:left="2952" w:hanging="360"/>
      </w:pPr>
    </w:lvl>
    <w:lvl w:ilvl="4" w:tplc="10090019" w:tentative="1">
      <w:start w:val="1"/>
      <w:numFmt w:val="lowerLetter"/>
      <w:lvlText w:val="%5."/>
      <w:lvlJc w:val="left"/>
      <w:pPr>
        <w:ind w:left="3672" w:hanging="360"/>
      </w:pPr>
    </w:lvl>
    <w:lvl w:ilvl="5" w:tplc="1009001B" w:tentative="1">
      <w:start w:val="1"/>
      <w:numFmt w:val="lowerRoman"/>
      <w:lvlText w:val="%6."/>
      <w:lvlJc w:val="right"/>
      <w:pPr>
        <w:ind w:left="4392" w:hanging="180"/>
      </w:pPr>
    </w:lvl>
    <w:lvl w:ilvl="6" w:tplc="1009000F" w:tentative="1">
      <w:start w:val="1"/>
      <w:numFmt w:val="decimal"/>
      <w:lvlText w:val="%7."/>
      <w:lvlJc w:val="left"/>
      <w:pPr>
        <w:ind w:left="5112" w:hanging="360"/>
      </w:pPr>
    </w:lvl>
    <w:lvl w:ilvl="7" w:tplc="10090019" w:tentative="1">
      <w:start w:val="1"/>
      <w:numFmt w:val="lowerLetter"/>
      <w:lvlText w:val="%8."/>
      <w:lvlJc w:val="left"/>
      <w:pPr>
        <w:ind w:left="5832" w:hanging="360"/>
      </w:pPr>
    </w:lvl>
    <w:lvl w:ilvl="8" w:tplc="10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8">
    <w:nsid w:val="187E4924"/>
    <w:multiLevelType w:val="hybridMultilevel"/>
    <w:tmpl w:val="6CDEE6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DA13A7"/>
    <w:multiLevelType w:val="hybridMultilevel"/>
    <w:tmpl w:val="56D6D602"/>
    <w:lvl w:ilvl="0" w:tplc="0F4C2F5A">
      <w:numFmt w:val="decimal"/>
      <w:lvlText w:val="%1."/>
      <w:lvlJc w:val="left"/>
      <w:pPr>
        <w:ind w:left="432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152" w:hanging="360"/>
      </w:pPr>
    </w:lvl>
    <w:lvl w:ilvl="2" w:tplc="1009001B" w:tentative="1">
      <w:start w:val="1"/>
      <w:numFmt w:val="lowerRoman"/>
      <w:lvlText w:val="%3."/>
      <w:lvlJc w:val="right"/>
      <w:pPr>
        <w:ind w:left="1872" w:hanging="180"/>
      </w:pPr>
    </w:lvl>
    <w:lvl w:ilvl="3" w:tplc="1009000F" w:tentative="1">
      <w:start w:val="1"/>
      <w:numFmt w:val="decimal"/>
      <w:lvlText w:val="%4."/>
      <w:lvlJc w:val="left"/>
      <w:pPr>
        <w:ind w:left="2592" w:hanging="360"/>
      </w:pPr>
    </w:lvl>
    <w:lvl w:ilvl="4" w:tplc="10090019" w:tentative="1">
      <w:start w:val="1"/>
      <w:numFmt w:val="lowerLetter"/>
      <w:lvlText w:val="%5."/>
      <w:lvlJc w:val="left"/>
      <w:pPr>
        <w:ind w:left="3312" w:hanging="360"/>
      </w:pPr>
    </w:lvl>
    <w:lvl w:ilvl="5" w:tplc="1009001B" w:tentative="1">
      <w:start w:val="1"/>
      <w:numFmt w:val="lowerRoman"/>
      <w:lvlText w:val="%6."/>
      <w:lvlJc w:val="right"/>
      <w:pPr>
        <w:ind w:left="4032" w:hanging="180"/>
      </w:pPr>
    </w:lvl>
    <w:lvl w:ilvl="6" w:tplc="1009000F" w:tentative="1">
      <w:start w:val="1"/>
      <w:numFmt w:val="decimal"/>
      <w:lvlText w:val="%7."/>
      <w:lvlJc w:val="left"/>
      <w:pPr>
        <w:ind w:left="4752" w:hanging="360"/>
      </w:pPr>
    </w:lvl>
    <w:lvl w:ilvl="7" w:tplc="10090019" w:tentative="1">
      <w:start w:val="1"/>
      <w:numFmt w:val="lowerLetter"/>
      <w:lvlText w:val="%8."/>
      <w:lvlJc w:val="left"/>
      <w:pPr>
        <w:ind w:left="5472" w:hanging="360"/>
      </w:pPr>
    </w:lvl>
    <w:lvl w:ilvl="8" w:tplc="10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0">
    <w:nsid w:val="1DAF7CDC"/>
    <w:multiLevelType w:val="hybridMultilevel"/>
    <w:tmpl w:val="1452CE7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303974"/>
    <w:multiLevelType w:val="hybridMultilevel"/>
    <w:tmpl w:val="D192556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2F754B"/>
    <w:multiLevelType w:val="hybridMultilevel"/>
    <w:tmpl w:val="262A9654"/>
    <w:lvl w:ilvl="0" w:tplc="1009000F">
      <w:start w:val="1"/>
      <w:numFmt w:val="decimal"/>
      <w:lvlText w:val="%1."/>
      <w:lvlJc w:val="left"/>
      <w:pPr>
        <w:ind w:left="792" w:hanging="360"/>
      </w:pPr>
    </w:lvl>
    <w:lvl w:ilvl="1" w:tplc="10090019" w:tentative="1">
      <w:start w:val="1"/>
      <w:numFmt w:val="lowerLetter"/>
      <w:lvlText w:val="%2."/>
      <w:lvlJc w:val="left"/>
      <w:pPr>
        <w:ind w:left="1512" w:hanging="360"/>
      </w:pPr>
    </w:lvl>
    <w:lvl w:ilvl="2" w:tplc="1009001B" w:tentative="1">
      <w:start w:val="1"/>
      <w:numFmt w:val="lowerRoman"/>
      <w:lvlText w:val="%3."/>
      <w:lvlJc w:val="right"/>
      <w:pPr>
        <w:ind w:left="2232" w:hanging="180"/>
      </w:pPr>
    </w:lvl>
    <w:lvl w:ilvl="3" w:tplc="1009000F" w:tentative="1">
      <w:start w:val="1"/>
      <w:numFmt w:val="decimal"/>
      <w:lvlText w:val="%4."/>
      <w:lvlJc w:val="left"/>
      <w:pPr>
        <w:ind w:left="2952" w:hanging="360"/>
      </w:pPr>
    </w:lvl>
    <w:lvl w:ilvl="4" w:tplc="10090019" w:tentative="1">
      <w:start w:val="1"/>
      <w:numFmt w:val="lowerLetter"/>
      <w:lvlText w:val="%5."/>
      <w:lvlJc w:val="left"/>
      <w:pPr>
        <w:ind w:left="3672" w:hanging="360"/>
      </w:pPr>
    </w:lvl>
    <w:lvl w:ilvl="5" w:tplc="1009001B" w:tentative="1">
      <w:start w:val="1"/>
      <w:numFmt w:val="lowerRoman"/>
      <w:lvlText w:val="%6."/>
      <w:lvlJc w:val="right"/>
      <w:pPr>
        <w:ind w:left="4392" w:hanging="180"/>
      </w:pPr>
    </w:lvl>
    <w:lvl w:ilvl="6" w:tplc="1009000F" w:tentative="1">
      <w:start w:val="1"/>
      <w:numFmt w:val="decimal"/>
      <w:lvlText w:val="%7."/>
      <w:lvlJc w:val="left"/>
      <w:pPr>
        <w:ind w:left="5112" w:hanging="360"/>
      </w:pPr>
    </w:lvl>
    <w:lvl w:ilvl="7" w:tplc="10090019" w:tentative="1">
      <w:start w:val="1"/>
      <w:numFmt w:val="lowerLetter"/>
      <w:lvlText w:val="%8."/>
      <w:lvlJc w:val="left"/>
      <w:pPr>
        <w:ind w:left="5832" w:hanging="360"/>
      </w:pPr>
    </w:lvl>
    <w:lvl w:ilvl="8" w:tplc="10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3">
    <w:nsid w:val="312A4D12"/>
    <w:multiLevelType w:val="hybridMultilevel"/>
    <w:tmpl w:val="DF92929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DC56D4"/>
    <w:multiLevelType w:val="hybridMultilevel"/>
    <w:tmpl w:val="EAB6FE0C"/>
    <w:lvl w:ilvl="0" w:tplc="0F4C2F5A">
      <w:numFmt w:val="decimal"/>
      <w:lvlText w:val="%1."/>
      <w:lvlJc w:val="left"/>
      <w:pPr>
        <w:ind w:left="432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152" w:hanging="360"/>
      </w:pPr>
    </w:lvl>
    <w:lvl w:ilvl="2" w:tplc="1009001B" w:tentative="1">
      <w:start w:val="1"/>
      <w:numFmt w:val="lowerRoman"/>
      <w:lvlText w:val="%3."/>
      <w:lvlJc w:val="right"/>
      <w:pPr>
        <w:ind w:left="1872" w:hanging="180"/>
      </w:pPr>
    </w:lvl>
    <w:lvl w:ilvl="3" w:tplc="1009000F" w:tentative="1">
      <w:start w:val="1"/>
      <w:numFmt w:val="decimal"/>
      <w:lvlText w:val="%4."/>
      <w:lvlJc w:val="left"/>
      <w:pPr>
        <w:ind w:left="2592" w:hanging="360"/>
      </w:pPr>
    </w:lvl>
    <w:lvl w:ilvl="4" w:tplc="10090019" w:tentative="1">
      <w:start w:val="1"/>
      <w:numFmt w:val="lowerLetter"/>
      <w:lvlText w:val="%5."/>
      <w:lvlJc w:val="left"/>
      <w:pPr>
        <w:ind w:left="3312" w:hanging="360"/>
      </w:pPr>
    </w:lvl>
    <w:lvl w:ilvl="5" w:tplc="1009001B" w:tentative="1">
      <w:start w:val="1"/>
      <w:numFmt w:val="lowerRoman"/>
      <w:lvlText w:val="%6."/>
      <w:lvlJc w:val="right"/>
      <w:pPr>
        <w:ind w:left="4032" w:hanging="180"/>
      </w:pPr>
    </w:lvl>
    <w:lvl w:ilvl="6" w:tplc="1009000F" w:tentative="1">
      <w:start w:val="1"/>
      <w:numFmt w:val="decimal"/>
      <w:lvlText w:val="%7."/>
      <w:lvlJc w:val="left"/>
      <w:pPr>
        <w:ind w:left="4752" w:hanging="360"/>
      </w:pPr>
    </w:lvl>
    <w:lvl w:ilvl="7" w:tplc="10090019" w:tentative="1">
      <w:start w:val="1"/>
      <w:numFmt w:val="lowerLetter"/>
      <w:lvlText w:val="%8."/>
      <w:lvlJc w:val="left"/>
      <w:pPr>
        <w:ind w:left="5472" w:hanging="360"/>
      </w:pPr>
    </w:lvl>
    <w:lvl w:ilvl="8" w:tplc="10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5">
    <w:nsid w:val="3B7A77F0"/>
    <w:multiLevelType w:val="hybridMultilevel"/>
    <w:tmpl w:val="2C8EC1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AA3247"/>
    <w:multiLevelType w:val="hybridMultilevel"/>
    <w:tmpl w:val="8CEE2592"/>
    <w:lvl w:ilvl="0" w:tplc="C3BCBA7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21F6CC0"/>
    <w:multiLevelType w:val="hybridMultilevel"/>
    <w:tmpl w:val="901E6DB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6B84005"/>
    <w:multiLevelType w:val="hybridMultilevel"/>
    <w:tmpl w:val="63DEC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C66D2C"/>
    <w:multiLevelType w:val="hybridMultilevel"/>
    <w:tmpl w:val="FC9205AC"/>
    <w:lvl w:ilvl="0" w:tplc="1009000F">
      <w:start w:val="1"/>
      <w:numFmt w:val="decimal"/>
      <w:lvlText w:val="%1.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ECF14DC"/>
    <w:multiLevelType w:val="hybridMultilevel"/>
    <w:tmpl w:val="FB045CE6"/>
    <w:lvl w:ilvl="0" w:tplc="78BA0D24"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573C2CCA">
      <w:numFmt w:val="decimal"/>
      <w:lvlText w:val="%2."/>
      <w:lvlJc w:val="left"/>
      <w:pPr>
        <w:ind w:left="108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203154A"/>
    <w:multiLevelType w:val="hybridMultilevel"/>
    <w:tmpl w:val="57DC257C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573C2CCA">
      <w:numFmt w:val="decimal"/>
      <w:lvlText w:val="%2."/>
      <w:lvlJc w:val="left"/>
      <w:pPr>
        <w:ind w:left="108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21E7F41"/>
    <w:multiLevelType w:val="hybridMultilevel"/>
    <w:tmpl w:val="D30CF32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AB48C7"/>
    <w:multiLevelType w:val="hybridMultilevel"/>
    <w:tmpl w:val="6882DF7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5BF5A75"/>
    <w:multiLevelType w:val="hybridMultilevel"/>
    <w:tmpl w:val="1B10738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2C77A1"/>
    <w:multiLevelType w:val="hybridMultilevel"/>
    <w:tmpl w:val="6CAC9FB8"/>
    <w:lvl w:ilvl="0" w:tplc="614E84AA">
      <w:numFmt w:val="bullet"/>
      <w:lvlText w:val="□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F1077E"/>
    <w:multiLevelType w:val="hybridMultilevel"/>
    <w:tmpl w:val="598A8268"/>
    <w:lvl w:ilvl="0" w:tplc="0F4C2F5A">
      <w:numFmt w:val="decimal"/>
      <w:lvlText w:val="%1."/>
      <w:lvlJc w:val="left"/>
      <w:pPr>
        <w:ind w:left="504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512" w:hanging="360"/>
      </w:pPr>
    </w:lvl>
    <w:lvl w:ilvl="2" w:tplc="1009001B" w:tentative="1">
      <w:start w:val="1"/>
      <w:numFmt w:val="lowerRoman"/>
      <w:lvlText w:val="%3."/>
      <w:lvlJc w:val="right"/>
      <w:pPr>
        <w:ind w:left="2232" w:hanging="180"/>
      </w:pPr>
    </w:lvl>
    <w:lvl w:ilvl="3" w:tplc="1009000F" w:tentative="1">
      <w:start w:val="1"/>
      <w:numFmt w:val="decimal"/>
      <w:lvlText w:val="%4."/>
      <w:lvlJc w:val="left"/>
      <w:pPr>
        <w:ind w:left="2952" w:hanging="360"/>
      </w:pPr>
    </w:lvl>
    <w:lvl w:ilvl="4" w:tplc="10090019" w:tentative="1">
      <w:start w:val="1"/>
      <w:numFmt w:val="lowerLetter"/>
      <w:lvlText w:val="%5."/>
      <w:lvlJc w:val="left"/>
      <w:pPr>
        <w:ind w:left="3672" w:hanging="360"/>
      </w:pPr>
    </w:lvl>
    <w:lvl w:ilvl="5" w:tplc="1009001B" w:tentative="1">
      <w:start w:val="1"/>
      <w:numFmt w:val="lowerRoman"/>
      <w:lvlText w:val="%6."/>
      <w:lvlJc w:val="right"/>
      <w:pPr>
        <w:ind w:left="4392" w:hanging="180"/>
      </w:pPr>
    </w:lvl>
    <w:lvl w:ilvl="6" w:tplc="1009000F" w:tentative="1">
      <w:start w:val="1"/>
      <w:numFmt w:val="decimal"/>
      <w:lvlText w:val="%7."/>
      <w:lvlJc w:val="left"/>
      <w:pPr>
        <w:ind w:left="5112" w:hanging="360"/>
      </w:pPr>
    </w:lvl>
    <w:lvl w:ilvl="7" w:tplc="10090019" w:tentative="1">
      <w:start w:val="1"/>
      <w:numFmt w:val="lowerLetter"/>
      <w:lvlText w:val="%8."/>
      <w:lvlJc w:val="left"/>
      <w:pPr>
        <w:ind w:left="5832" w:hanging="360"/>
      </w:pPr>
    </w:lvl>
    <w:lvl w:ilvl="8" w:tplc="10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7">
    <w:nsid w:val="58770C98"/>
    <w:multiLevelType w:val="hybridMultilevel"/>
    <w:tmpl w:val="A6BE74E0"/>
    <w:lvl w:ilvl="0" w:tplc="27EAB17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AED7417"/>
    <w:multiLevelType w:val="hybridMultilevel"/>
    <w:tmpl w:val="6434BF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D70080"/>
    <w:multiLevelType w:val="hybridMultilevel"/>
    <w:tmpl w:val="C602F854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57B7AC1"/>
    <w:multiLevelType w:val="hybridMultilevel"/>
    <w:tmpl w:val="2EE2F82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71F5006"/>
    <w:multiLevelType w:val="hybridMultilevel"/>
    <w:tmpl w:val="94AE7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8AD7FEF"/>
    <w:multiLevelType w:val="hybridMultilevel"/>
    <w:tmpl w:val="A0D465E4"/>
    <w:lvl w:ilvl="0" w:tplc="0F4C2F5A">
      <w:numFmt w:val="decimal"/>
      <w:lvlText w:val="%1."/>
      <w:lvlJc w:val="left"/>
      <w:pPr>
        <w:ind w:left="504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512" w:hanging="360"/>
      </w:pPr>
    </w:lvl>
    <w:lvl w:ilvl="2" w:tplc="1009001B" w:tentative="1">
      <w:start w:val="1"/>
      <w:numFmt w:val="lowerRoman"/>
      <w:lvlText w:val="%3."/>
      <w:lvlJc w:val="right"/>
      <w:pPr>
        <w:ind w:left="2232" w:hanging="180"/>
      </w:pPr>
    </w:lvl>
    <w:lvl w:ilvl="3" w:tplc="1009000F" w:tentative="1">
      <w:start w:val="1"/>
      <w:numFmt w:val="decimal"/>
      <w:lvlText w:val="%4."/>
      <w:lvlJc w:val="left"/>
      <w:pPr>
        <w:ind w:left="2952" w:hanging="360"/>
      </w:pPr>
    </w:lvl>
    <w:lvl w:ilvl="4" w:tplc="10090019" w:tentative="1">
      <w:start w:val="1"/>
      <w:numFmt w:val="lowerLetter"/>
      <w:lvlText w:val="%5."/>
      <w:lvlJc w:val="left"/>
      <w:pPr>
        <w:ind w:left="3672" w:hanging="360"/>
      </w:pPr>
    </w:lvl>
    <w:lvl w:ilvl="5" w:tplc="1009001B" w:tentative="1">
      <w:start w:val="1"/>
      <w:numFmt w:val="lowerRoman"/>
      <w:lvlText w:val="%6."/>
      <w:lvlJc w:val="right"/>
      <w:pPr>
        <w:ind w:left="4392" w:hanging="180"/>
      </w:pPr>
    </w:lvl>
    <w:lvl w:ilvl="6" w:tplc="1009000F" w:tentative="1">
      <w:start w:val="1"/>
      <w:numFmt w:val="decimal"/>
      <w:lvlText w:val="%7."/>
      <w:lvlJc w:val="left"/>
      <w:pPr>
        <w:ind w:left="5112" w:hanging="360"/>
      </w:pPr>
    </w:lvl>
    <w:lvl w:ilvl="7" w:tplc="10090019" w:tentative="1">
      <w:start w:val="1"/>
      <w:numFmt w:val="lowerLetter"/>
      <w:lvlText w:val="%8."/>
      <w:lvlJc w:val="left"/>
      <w:pPr>
        <w:ind w:left="5832" w:hanging="360"/>
      </w:pPr>
    </w:lvl>
    <w:lvl w:ilvl="8" w:tplc="10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3">
    <w:nsid w:val="6A1029EB"/>
    <w:multiLevelType w:val="hybridMultilevel"/>
    <w:tmpl w:val="9F1097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B1D0B4D"/>
    <w:multiLevelType w:val="hybridMultilevel"/>
    <w:tmpl w:val="8B76A6C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C541F7F"/>
    <w:multiLevelType w:val="hybridMultilevel"/>
    <w:tmpl w:val="683AFE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E5A3FB8"/>
    <w:multiLevelType w:val="hybridMultilevel"/>
    <w:tmpl w:val="81981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7551CB"/>
    <w:multiLevelType w:val="hybridMultilevel"/>
    <w:tmpl w:val="147404EA"/>
    <w:lvl w:ilvl="0" w:tplc="0F4C2F5A">
      <w:numFmt w:val="decimal"/>
      <w:lvlText w:val="%1."/>
      <w:lvlJc w:val="left"/>
      <w:pPr>
        <w:ind w:left="432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152" w:hanging="360"/>
      </w:pPr>
    </w:lvl>
    <w:lvl w:ilvl="2" w:tplc="1009001B" w:tentative="1">
      <w:start w:val="1"/>
      <w:numFmt w:val="lowerRoman"/>
      <w:lvlText w:val="%3."/>
      <w:lvlJc w:val="right"/>
      <w:pPr>
        <w:ind w:left="1872" w:hanging="180"/>
      </w:pPr>
    </w:lvl>
    <w:lvl w:ilvl="3" w:tplc="1009000F" w:tentative="1">
      <w:start w:val="1"/>
      <w:numFmt w:val="decimal"/>
      <w:lvlText w:val="%4."/>
      <w:lvlJc w:val="left"/>
      <w:pPr>
        <w:ind w:left="2592" w:hanging="360"/>
      </w:pPr>
    </w:lvl>
    <w:lvl w:ilvl="4" w:tplc="10090019" w:tentative="1">
      <w:start w:val="1"/>
      <w:numFmt w:val="lowerLetter"/>
      <w:lvlText w:val="%5."/>
      <w:lvlJc w:val="left"/>
      <w:pPr>
        <w:ind w:left="3312" w:hanging="360"/>
      </w:pPr>
    </w:lvl>
    <w:lvl w:ilvl="5" w:tplc="1009001B" w:tentative="1">
      <w:start w:val="1"/>
      <w:numFmt w:val="lowerRoman"/>
      <w:lvlText w:val="%6."/>
      <w:lvlJc w:val="right"/>
      <w:pPr>
        <w:ind w:left="4032" w:hanging="180"/>
      </w:pPr>
    </w:lvl>
    <w:lvl w:ilvl="6" w:tplc="1009000F" w:tentative="1">
      <w:start w:val="1"/>
      <w:numFmt w:val="decimal"/>
      <w:lvlText w:val="%7."/>
      <w:lvlJc w:val="left"/>
      <w:pPr>
        <w:ind w:left="4752" w:hanging="360"/>
      </w:pPr>
    </w:lvl>
    <w:lvl w:ilvl="7" w:tplc="10090019" w:tentative="1">
      <w:start w:val="1"/>
      <w:numFmt w:val="lowerLetter"/>
      <w:lvlText w:val="%8."/>
      <w:lvlJc w:val="left"/>
      <w:pPr>
        <w:ind w:left="5472" w:hanging="360"/>
      </w:pPr>
    </w:lvl>
    <w:lvl w:ilvl="8" w:tplc="10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38">
    <w:nsid w:val="75D41A3A"/>
    <w:multiLevelType w:val="hybridMultilevel"/>
    <w:tmpl w:val="D03875F8"/>
    <w:lvl w:ilvl="0" w:tplc="614E84AA">
      <w:numFmt w:val="bullet"/>
      <w:lvlText w:val="□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9284ABE"/>
    <w:multiLevelType w:val="hybridMultilevel"/>
    <w:tmpl w:val="0D5CD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97437C3"/>
    <w:multiLevelType w:val="hybridMultilevel"/>
    <w:tmpl w:val="E7A42F7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F203442"/>
    <w:multiLevelType w:val="hybridMultilevel"/>
    <w:tmpl w:val="FA541A4C"/>
    <w:lvl w:ilvl="0" w:tplc="0F4C2F5A"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573C2CCA">
      <w:numFmt w:val="decimal"/>
      <w:lvlText w:val="%2."/>
      <w:lvlJc w:val="left"/>
      <w:pPr>
        <w:ind w:left="108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FF370F7"/>
    <w:multiLevelType w:val="hybridMultilevel"/>
    <w:tmpl w:val="5C942F0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0"/>
  </w:num>
  <w:num w:numId="3">
    <w:abstractNumId w:val="3"/>
  </w:num>
  <w:num w:numId="4">
    <w:abstractNumId w:val="15"/>
  </w:num>
  <w:num w:numId="5">
    <w:abstractNumId w:val="35"/>
  </w:num>
  <w:num w:numId="6">
    <w:abstractNumId w:val="30"/>
  </w:num>
  <w:num w:numId="7">
    <w:abstractNumId w:val="24"/>
  </w:num>
  <w:num w:numId="8">
    <w:abstractNumId w:val="25"/>
  </w:num>
  <w:num w:numId="9">
    <w:abstractNumId w:val="23"/>
  </w:num>
  <w:num w:numId="10">
    <w:abstractNumId w:val="38"/>
  </w:num>
  <w:num w:numId="11">
    <w:abstractNumId w:val="33"/>
  </w:num>
  <w:num w:numId="12">
    <w:abstractNumId w:val="6"/>
  </w:num>
  <w:num w:numId="13">
    <w:abstractNumId w:val="21"/>
  </w:num>
  <w:num w:numId="14">
    <w:abstractNumId w:val="8"/>
  </w:num>
  <w:num w:numId="15">
    <w:abstractNumId w:val="2"/>
  </w:num>
  <w:num w:numId="16">
    <w:abstractNumId w:val="37"/>
  </w:num>
  <w:num w:numId="17">
    <w:abstractNumId w:val="5"/>
  </w:num>
  <w:num w:numId="18">
    <w:abstractNumId w:val="9"/>
  </w:num>
  <w:num w:numId="19">
    <w:abstractNumId w:val="32"/>
  </w:num>
  <w:num w:numId="20">
    <w:abstractNumId w:val="1"/>
  </w:num>
  <w:num w:numId="21">
    <w:abstractNumId w:val="26"/>
  </w:num>
  <w:num w:numId="22">
    <w:abstractNumId w:val="14"/>
  </w:num>
  <w:num w:numId="23">
    <w:abstractNumId w:val="12"/>
  </w:num>
  <w:num w:numId="24">
    <w:abstractNumId w:val="41"/>
  </w:num>
  <w:num w:numId="25">
    <w:abstractNumId w:val="7"/>
  </w:num>
  <w:num w:numId="26">
    <w:abstractNumId w:val="20"/>
  </w:num>
  <w:num w:numId="27">
    <w:abstractNumId w:val="11"/>
  </w:num>
  <w:num w:numId="28">
    <w:abstractNumId w:val="16"/>
  </w:num>
  <w:num w:numId="29">
    <w:abstractNumId w:val="19"/>
  </w:num>
  <w:num w:numId="30">
    <w:abstractNumId w:val="29"/>
  </w:num>
  <w:num w:numId="31">
    <w:abstractNumId w:val="17"/>
  </w:num>
  <w:num w:numId="32">
    <w:abstractNumId w:val="34"/>
  </w:num>
  <w:num w:numId="33">
    <w:abstractNumId w:val="42"/>
  </w:num>
  <w:num w:numId="34">
    <w:abstractNumId w:val="31"/>
  </w:num>
  <w:num w:numId="35">
    <w:abstractNumId w:val="39"/>
  </w:num>
  <w:num w:numId="36">
    <w:abstractNumId w:val="18"/>
  </w:num>
  <w:num w:numId="37">
    <w:abstractNumId w:val="4"/>
  </w:num>
  <w:num w:numId="38">
    <w:abstractNumId w:val="36"/>
  </w:num>
  <w:num w:numId="39">
    <w:abstractNumId w:val="10"/>
  </w:num>
  <w:num w:numId="40">
    <w:abstractNumId w:val="28"/>
  </w:num>
  <w:num w:numId="41">
    <w:abstractNumId w:val="27"/>
  </w:num>
  <w:num w:numId="42">
    <w:abstractNumId w:val="22"/>
  </w:num>
  <w:num w:numId="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22F"/>
    <w:rsid w:val="00013454"/>
    <w:rsid w:val="00060C14"/>
    <w:rsid w:val="00070783"/>
    <w:rsid w:val="000C7198"/>
    <w:rsid w:val="00152D2C"/>
    <w:rsid w:val="002039E9"/>
    <w:rsid w:val="00231F0D"/>
    <w:rsid w:val="0027384E"/>
    <w:rsid w:val="003135FE"/>
    <w:rsid w:val="003B30D8"/>
    <w:rsid w:val="003C67CC"/>
    <w:rsid w:val="003E4AA3"/>
    <w:rsid w:val="0043360E"/>
    <w:rsid w:val="004A121E"/>
    <w:rsid w:val="004E48BB"/>
    <w:rsid w:val="004F4048"/>
    <w:rsid w:val="00500233"/>
    <w:rsid w:val="005420CE"/>
    <w:rsid w:val="0056181F"/>
    <w:rsid w:val="005A1EA3"/>
    <w:rsid w:val="005A41EA"/>
    <w:rsid w:val="00632678"/>
    <w:rsid w:val="0065022F"/>
    <w:rsid w:val="00673C94"/>
    <w:rsid w:val="00695555"/>
    <w:rsid w:val="006B3C47"/>
    <w:rsid w:val="007123AF"/>
    <w:rsid w:val="00720CD4"/>
    <w:rsid w:val="00756611"/>
    <w:rsid w:val="00777AA0"/>
    <w:rsid w:val="00781B1E"/>
    <w:rsid w:val="0078597E"/>
    <w:rsid w:val="008056CF"/>
    <w:rsid w:val="00820575"/>
    <w:rsid w:val="00822EF9"/>
    <w:rsid w:val="00852705"/>
    <w:rsid w:val="008642AF"/>
    <w:rsid w:val="0089129E"/>
    <w:rsid w:val="008A0087"/>
    <w:rsid w:val="008B6797"/>
    <w:rsid w:val="008C1731"/>
    <w:rsid w:val="008E7C82"/>
    <w:rsid w:val="0098035A"/>
    <w:rsid w:val="0098274B"/>
    <w:rsid w:val="009848FF"/>
    <w:rsid w:val="009B2AC5"/>
    <w:rsid w:val="009F5975"/>
    <w:rsid w:val="00A00918"/>
    <w:rsid w:val="00A63A27"/>
    <w:rsid w:val="00A83851"/>
    <w:rsid w:val="00AB2A8C"/>
    <w:rsid w:val="00AE2C93"/>
    <w:rsid w:val="00AF3C38"/>
    <w:rsid w:val="00B03DB8"/>
    <w:rsid w:val="00B0498C"/>
    <w:rsid w:val="00B51F4A"/>
    <w:rsid w:val="00B569C5"/>
    <w:rsid w:val="00B64739"/>
    <w:rsid w:val="00B879D0"/>
    <w:rsid w:val="00BA6D00"/>
    <w:rsid w:val="00BC1DB1"/>
    <w:rsid w:val="00C36509"/>
    <w:rsid w:val="00C47908"/>
    <w:rsid w:val="00C524DD"/>
    <w:rsid w:val="00C75D5A"/>
    <w:rsid w:val="00C83DEB"/>
    <w:rsid w:val="00D26F08"/>
    <w:rsid w:val="00D35E17"/>
    <w:rsid w:val="00D7797A"/>
    <w:rsid w:val="00DF5398"/>
    <w:rsid w:val="00E01FE3"/>
    <w:rsid w:val="00E03C7E"/>
    <w:rsid w:val="00E15845"/>
    <w:rsid w:val="00E23F73"/>
    <w:rsid w:val="00E359B4"/>
    <w:rsid w:val="00E52535"/>
    <w:rsid w:val="00E65973"/>
    <w:rsid w:val="00ED3DFC"/>
    <w:rsid w:val="00F04344"/>
    <w:rsid w:val="00F142A8"/>
    <w:rsid w:val="00FC4481"/>
    <w:rsid w:val="00FC4EF8"/>
    <w:rsid w:val="00FF1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9E9"/>
    <w:pPr>
      <w:spacing w:after="180" w:line="274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039E9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039E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39E9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9E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9E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9E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9E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9E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9E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4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039E9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039E9"/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039E9"/>
    <w:rPr>
      <w:rFonts w:eastAsiaTheme="majorEastAsia" w:cstheme="majorBidi"/>
      <w:b/>
      <w:bCs/>
      <w:color w:val="1F497D" w:themeColor="text2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9E9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9E9"/>
    <w:rPr>
      <w:rFonts w:asciiTheme="majorHAnsi" w:eastAsiaTheme="majorEastAsia" w:hAnsiTheme="majorHAnsi" w:cstheme="majorBidi"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9E9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9E9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9E9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9E9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039E9"/>
    <w:pPr>
      <w:spacing w:line="240" w:lineRule="auto"/>
    </w:pPr>
    <w:rPr>
      <w:rFonts w:eastAsiaTheme="minorEastAsia"/>
      <w:b/>
      <w:bCs/>
      <w:smallCaps/>
      <w:color w:val="1F497D" w:themeColor="text2"/>
      <w:spacing w:val="6"/>
      <w:szCs w:val="18"/>
      <w:lang w:bidi="hi-IN"/>
    </w:rPr>
  </w:style>
  <w:style w:type="paragraph" w:styleId="Title">
    <w:name w:val="Title"/>
    <w:basedOn w:val="Normal"/>
    <w:next w:val="Normal"/>
    <w:link w:val="TitleChar"/>
    <w:uiPriority w:val="10"/>
    <w:qFormat/>
    <w:rsid w:val="002039E9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TitleChar">
    <w:name w:val="Title Char"/>
    <w:basedOn w:val="DefaultParagraphFont"/>
    <w:link w:val="Title"/>
    <w:uiPriority w:val="10"/>
    <w:rsid w:val="002039E9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9E9"/>
    <w:pPr>
      <w:numPr>
        <w:ilvl w:val="1"/>
      </w:numPr>
    </w:pPr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customStyle="1" w:styleId="SubtitleChar">
    <w:name w:val="Subtitle Char"/>
    <w:basedOn w:val="DefaultParagraphFont"/>
    <w:link w:val="Subtitle"/>
    <w:uiPriority w:val="11"/>
    <w:rsid w:val="002039E9"/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styleId="Strong">
    <w:name w:val="Strong"/>
    <w:basedOn w:val="DefaultParagraphFont"/>
    <w:uiPriority w:val="22"/>
    <w:qFormat/>
    <w:rsid w:val="002039E9"/>
    <w:rPr>
      <w:b/>
      <w:bCs/>
      <w:color w:val="265898" w:themeColor="text2" w:themeTint="E6"/>
    </w:rPr>
  </w:style>
  <w:style w:type="character" w:styleId="Emphasis">
    <w:name w:val="Emphasis"/>
    <w:basedOn w:val="DefaultParagraphFont"/>
    <w:uiPriority w:val="20"/>
    <w:qFormat/>
    <w:rsid w:val="002039E9"/>
    <w:rPr>
      <w:b w:val="0"/>
      <w:i/>
      <w:iCs/>
      <w:color w:val="1F497D" w:themeColor="text2"/>
    </w:rPr>
  </w:style>
  <w:style w:type="paragraph" w:styleId="NoSpacing">
    <w:name w:val="No Spacing"/>
    <w:link w:val="NoSpacingChar"/>
    <w:uiPriority w:val="1"/>
    <w:qFormat/>
    <w:rsid w:val="002039E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2039E9"/>
  </w:style>
  <w:style w:type="paragraph" w:styleId="ListParagraph">
    <w:name w:val="List Paragraph"/>
    <w:basedOn w:val="Normal"/>
    <w:uiPriority w:val="34"/>
    <w:qFormat/>
    <w:rsid w:val="00B0498C"/>
    <w:pPr>
      <w:spacing w:line="240" w:lineRule="auto"/>
      <w:ind w:left="720" w:hanging="288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039E9"/>
    <w:pPr>
      <w:pBdr>
        <w:left w:val="single" w:sz="48" w:space="13" w:color="4F81B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character" w:customStyle="1" w:styleId="QuoteChar">
    <w:name w:val="Quote Char"/>
    <w:basedOn w:val="DefaultParagraphFont"/>
    <w:link w:val="Quote"/>
    <w:uiPriority w:val="29"/>
    <w:rsid w:val="002039E9"/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9E9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9E9"/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styleId="SubtleEmphasis">
    <w:name w:val="Subtle Emphasis"/>
    <w:basedOn w:val="DefaultParagraphFont"/>
    <w:uiPriority w:val="19"/>
    <w:qFormat/>
    <w:rsid w:val="002039E9"/>
    <w:rPr>
      <w:i/>
      <w:iCs/>
      <w:color w:val="000000"/>
    </w:rPr>
  </w:style>
  <w:style w:type="character" w:styleId="IntenseEmphasis">
    <w:name w:val="Intense Emphasis"/>
    <w:basedOn w:val="DefaultParagraphFont"/>
    <w:uiPriority w:val="21"/>
    <w:qFormat/>
    <w:rsid w:val="002039E9"/>
    <w:rPr>
      <w:b/>
      <w:bCs/>
      <w:i/>
      <w:iCs/>
      <w:color w:val="1F497D" w:themeColor="text2"/>
    </w:rPr>
  </w:style>
  <w:style w:type="character" w:styleId="SubtleReference">
    <w:name w:val="Subtle Reference"/>
    <w:basedOn w:val="DefaultParagraphFont"/>
    <w:uiPriority w:val="31"/>
    <w:qFormat/>
    <w:rsid w:val="002039E9"/>
    <w:rPr>
      <w:smallCaps/>
      <w:color w:val="000000"/>
      <w:u w:val="single"/>
    </w:rPr>
  </w:style>
  <w:style w:type="character" w:styleId="IntenseReference">
    <w:name w:val="Intense Reference"/>
    <w:basedOn w:val="DefaultParagraphFont"/>
    <w:uiPriority w:val="32"/>
    <w:qFormat/>
    <w:rsid w:val="002039E9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BookTitle">
    <w:name w:val="Book Title"/>
    <w:basedOn w:val="DefaultParagraphFont"/>
    <w:uiPriority w:val="33"/>
    <w:qFormat/>
    <w:rsid w:val="002039E9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039E9"/>
    <w:pPr>
      <w:spacing w:before="480" w:line="264" w:lineRule="auto"/>
      <w:outlineLvl w:val="9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FF14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149A"/>
  </w:style>
  <w:style w:type="paragraph" w:styleId="Footer">
    <w:name w:val="footer"/>
    <w:basedOn w:val="Normal"/>
    <w:link w:val="FooterChar"/>
    <w:uiPriority w:val="99"/>
    <w:unhideWhenUsed/>
    <w:rsid w:val="00FF14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149A"/>
  </w:style>
  <w:style w:type="paragraph" w:styleId="PlainText">
    <w:name w:val="Plain Text"/>
    <w:basedOn w:val="Normal"/>
    <w:link w:val="PlainTextChar"/>
    <w:uiPriority w:val="99"/>
    <w:unhideWhenUsed/>
    <w:rsid w:val="00B0498C"/>
    <w:pPr>
      <w:spacing w:after="0" w:line="240" w:lineRule="auto"/>
    </w:pPr>
    <w:rPr>
      <w:rFonts w:ascii="Calibri" w:hAnsi="Calibri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B0498C"/>
    <w:rPr>
      <w:rFonts w:ascii="Calibri" w:hAnsi="Calibri"/>
      <w:szCs w:val="21"/>
      <w:lang w:val="en-US"/>
    </w:rPr>
  </w:style>
  <w:style w:type="character" w:styleId="Hyperlink">
    <w:name w:val="Hyperlink"/>
    <w:basedOn w:val="DefaultParagraphFont"/>
    <w:uiPriority w:val="99"/>
    <w:unhideWhenUsed/>
    <w:rsid w:val="00231F0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00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0087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unhideWhenUsed/>
    <w:rsid w:val="00E659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9E9"/>
    <w:pPr>
      <w:spacing w:after="180" w:line="274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039E9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039E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39E9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9E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9E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9E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9E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9E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9E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4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039E9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039E9"/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039E9"/>
    <w:rPr>
      <w:rFonts w:eastAsiaTheme="majorEastAsia" w:cstheme="majorBidi"/>
      <w:b/>
      <w:bCs/>
      <w:color w:val="1F497D" w:themeColor="text2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9E9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9E9"/>
    <w:rPr>
      <w:rFonts w:asciiTheme="majorHAnsi" w:eastAsiaTheme="majorEastAsia" w:hAnsiTheme="majorHAnsi" w:cstheme="majorBidi"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9E9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9E9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9E9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9E9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039E9"/>
    <w:pPr>
      <w:spacing w:line="240" w:lineRule="auto"/>
    </w:pPr>
    <w:rPr>
      <w:rFonts w:eastAsiaTheme="minorEastAsia"/>
      <w:b/>
      <w:bCs/>
      <w:smallCaps/>
      <w:color w:val="1F497D" w:themeColor="text2"/>
      <w:spacing w:val="6"/>
      <w:szCs w:val="18"/>
      <w:lang w:bidi="hi-IN"/>
    </w:rPr>
  </w:style>
  <w:style w:type="paragraph" w:styleId="Title">
    <w:name w:val="Title"/>
    <w:basedOn w:val="Normal"/>
    <w:next w:val="Normal"/>
    <w:link w:val="TitleChar"/>
    <w:uiPriority w:val="10"/>
    <w:qFormat/>
    <w:rsid w:val="002039E9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TitleChar">
    <w:name w:val="Title Char"/>
    <w:basedOn w:val="DefaultParagraphFont"/>
    <w:link w:val="Title"/>
    <w:uiPriority w:val="10"/>
    <w:rsid w:val="002039E9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9E9"/>
    <w:pPr>
      <w:numPr>
        <w:ilvl w:val="1"/>
      </w:numPr>
    </w:pPr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customStyle="1" w:styleId="SubtitleChar">
    <w:name w:val="Subtitle Char"/>
    <w:basedOn w:val="DefaultParagraphFont"/>
    <w:link w:val="Subtitle"/>
    <w:uiPriority w:val="11"/>
    <w:rsid w:val="002039E9"/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styleId="Strong">
    <w:name w:val="Strong"/>
    <w:basedOn w:val="DefaultParagraphFont"/>
    <w:uiPriority w:val="22"/>
    <w:qFormat/>
    <w:rsid w:val="002039E9"/>
    <w:rPr>
      <w:b/>
      <w:bCs/>
      <w:color w:val="265898" w:themeColor="text2" w:themeTint="E6"/>
    </w:rPr>
  </w:style>
  <w:style w:type="character" w:styleId="Emphasis">
    <w:name w:val="Emphasis"/>
    <w:basedOn w:val="DefaultParagraphFont"/>
    <w:uiPriority w:val="20"/>
    <w:qFormat/>
    <w:rsid w:val="002039E9"/>
    <w:rPr>
      <w:b w:val="0"/>
      <w:i/>
      <w:iCs/>
      <w:color w:val="1F497D" w:themeColor="text2"/>
    </w:rPr>
  </w:style>
  <w:style w:type="paragraph" w:styleId="NoSpacing">
    <w:name w:val="No Spacing"/>
    <w:link w:val="NoSpacingChar"/>
    <w:uiPriority w:val="1"/>
    <w:qFormat/>
    <w:rsid w:val="002039E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2039E9"/>
  </w:style>
  <w:style w:type="paragraph" w:styleId="ListParagraph">
    <w:name w:val="List Paragraph"/>
    <w:basedOn w:val="Normal"/>
    <w:uiPriority w:val="34"/>
    <w:qFormat/>
    <w:rsid w:val="00B0498C"/>
    <w:pPr>
      <w:spacing w:line="240" w:lineRule="auto"/>
      <w:ind w:left="720" w:hanging="288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039E9"/>
    <w:pPr>
      <w:pBdr>
        <w:left w:val="single" w:sz="48" w:space="13" w:color="4F81B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character" w:customStyle="1" w:styleId="QuoteChar">
    <w:name w:val="Quote Char"/>
    <w:basedOn w:val="DefaultParagraphFont"/>
    <w:link w:val="Quote"/>
    <w:uiPriority w:val="29"/>
    <w:rsid w:val="002039E9"/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9E9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9E9"/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styleId="SubtleEmphasis">
    <w:name w:val="Subtle Emphasis"/>
    <w:basedOn w:val="DefaultParagraphFont"/>
    <w:uiPriority w:val="19"/>
    <w:qFormat/>
    <w:rsid w:val="002039E9"/>
    <w:rPr>
      <w:i/>
      <w:iCs/>
      <w:color w:val="000000"/>
    </w:rPr>
  </w:style>
  <w:style w:type="character" w:styleId="IntenseEmphasis">
    <w:name w:val="Intense Emphasis"/>
    <w:basedOn w:val="DefaultParagraphFont"/>
    <w:uiPriority w:val="21"/>
    <w:qFormat/>
    <w:rsid w:val="002039E9"/>
    <w:rPr>
      <w:b/>
      <w:bCs/>
      <w:i/>
      <w:iCs/>
      <w:color w:val="1F497D" w:themeColor="text2"/>
    </w:rPr>
  </w:style>
  <w:style w:type="character" w:styleId="SubtleReference">
    <w:name w:val="Subtle Reference"/>
    <w:basedOn w:val="DefaultParagraphFont"/>
    <w:uiPriority w:val="31"/>
    <w:qFormat/>
    <w:rsid w:val="002039E9"/>
    <w:rPr>
      <w:smallCaps/>
      <w:color w:val="000000"/>
      <w:u w:val="single"/>
    </w:rPr>
  </w:style>
  <w:style w:type="character" w:styleId="IntenseReference">
    <w:name w:val="Intense Reference"/>
    <w:basedOn w:val="DefaultParagraphFont"/>
    <w:uiPriority w:val="32"/>
    <w:qFormat/>
    <w:rsid w:val="002039E9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BookTitle">
    <w:name w:val="Book Title"/>
    <w:basedOn w:val="DefaultParagraphFont"/>
    <w:uiPriority w:val="33"/>
    <w:qFormat/>
    <w:rsid w:val="002039E9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039E9"/>
    <w:pPr>
      <w:spacing w:before="480" w:line="264" w:lineRule="auto"/>
      <w:outlineLvl w:val="9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FF14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149A"/>
  </w:style>
  <w:style w:type="paragraph" w:styleId="Footer">
    <w:name w:val="footer"/>
    <w:basedOn w:val="Normal"/>
    <w:link w:val="FooterChar"/>
    <w:uiPriority w:val="99"/>
    <w:unhideWhenUsed/>
    <w:rsid w:val="00FF14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149A"/>
  </w:style>
  <w:style w:type="paragraph" w:styleId="PlainText">
    <w:name w:val="Plain Text"/>
    <w:basedOn w:val="Normal"/>
    <w:link w:val="PlainTextChar"/>
    <w:uiPriority w:val="99"/>
    <w:unhideWhenUsed/>
    <w:rsid w:val="00B0498C"/>
    <w:pPr>
      <w:spacing w:after="0" w:line="240" w:lineRule="auto"/>
    </w:pPr>
    <w:rPr>
      <w:rFonts w:ascii="Calibri" w:hAnsi="Calibri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B0498C"/>
    <w:rPr>
      <w:rFonts w:ascii="Calibri" w:hAnsi="Calibri"/>
      <w:szCs w:val="21"/>
      <w:lang w:val="en-US"/>
    </w:rPr>
  </w:style>
  <w:style w:type="character" w:styleId="Hyperlink">
    <w:name w:val="Hyperlink"/>
    <w:basedOn w:val="DefaultParagraphFont"/>
    <w:uiPriority w:val="99"/>
    <w:unhideWhenUsed/>
    <w:rsid w:val="00231F0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00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0087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unhideWhenUsed/>
    <w:rsid w:val="00E659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747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png"/><Relationship Id="rId1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image" Target="media/image4.emf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hyperlink" Target="http://www.google.ca/imgres?imgurl=http://bestpricesnetbook.com/images/Cables-Unlimited-USB-2-0-to-Serial-DB9-Adapter-USB-2920.jpg&amp;imgrefurl=http://bestpricesnetbook.com/Cables-Unlimited-USB-2-0-to-Serial-DB9-Adapter-USB-2920&amp;usg=__e5imrmCKwPwhtDQLgHBYyo0uwN8=&amp;h=280&amp;w=280&amp;sz=13&amp;hl=en&amp;start=35&amp;zoom=1&amp;tbnid=UD1wWWTh5DKhtM:&amp;tbnh=132&amp;tbnw=152&amp;prev=/images?q%3Ddb-9%2Bconnector%26hl%3Den%26rls%3Dcom.microsoft:en-us%26biw%3D1585%26bih%3D732%26tbs%3Disch:1&amp;itbs=1&amp;iact=rc&amp;dur=203&amp;ei=agK9TJHyGcH7lwfYpM3ZDA&amp;oei=IgK9TLzAIcOC8gbGnKW_Dg&amp;esq=2&amp;page=2&amp;ndsp=34&amp;ved=1t:429,r:28,s:35&amp;tx=46&amp;ty=60" TargetMode="Externa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mylene.dipenta@nscc.ca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 2006">
  <b:Source>
    <b:Tag>Mor07</b:Tag>
    <b:SourceType>InternetSite</b:SourceType>
    <b:Guid>{C079A32F-DAA7-4052-B467-6456FE8EBE6B}</b:Guid>
    <b:Title>The Wall Street Journal</b:Title>
    <b:Year>2007</b:Year>
    <b:Month>February</b:Month>
    <b:Day>13</b:Day>
    <b:Author>
      <b:Author>
        <b:NameList>
          <b:Person>
            <b:Last>Moroney</b:Last>
            <b:First>Robin</b:First>
          </b:Person>
        </b:NameList>
      </b:Author>
    </b:Author>
    <b:YearAccessed>2013</b:YearAccessed>
    <b:MonthAccessed>July</b:MonthAccessed>
    <b:DayAccessed>7</b:DayAccessed>
    <b:URL>http://blogs.wsj.com/informedreader/2007/02/13/the-praise-a-child-should-never-hear/</b:URL>
    <b:RefOrder>1</b:RefOrder>
  </b:Source>
  <b:Source>
    <b:Tag>XSC10</b:Tag>
    <b:SourceType>InternetSite</b:SourceType>
    <b:Guid>{E93AB055-1C59-45F3-A65C-E1E4C79ACA1D}</b:Guid>
    <b:Author>
      <b:Author>
        <b:Corporate>XSCables</b:Corporate>
      </b:Author>
    </b:Author>
    <b:Title>XSCables</b:Title>
    <b:InternetSiteTitle>XSCables</b:InternetSiteTitle>
    <b:YearAccessed>2010</b:YearAccessed>
    <b:MonthAccessed>10</b:MonthAccessed>
    <b:DayAccessed>18</b:DayAccessed>
    <b:URL>http://www.xscables.com/search_result.asp?offset=400</b:URL>
    <b:RefOrder>1</b:RefOrder>
  </b:Source>
  <b:Source>
    <b:Tag>Lam10</b:Tag>
    <b:SourceType>InternetSite</b:SourceType>
    <b:Guid>{B8E94FF8-3F3E-4A77-A2B8-8BCD7E0FCECA}</b:Guid>
    <b:Author>
      <b:Author>
        <b:NameList>
          <b:Person>
            <b:Last>Bies</b:Last>
            <b:First>Lammert</b:First>
          </b:Person>
        </b:NameList>
      </b:Author>
    </b:Author>
    <b:Title>RS-232 Serial Cable Pinout</b:Title>
    <b:InternetSiteTitle>Lammert Biew</b:InternetSiteTitle>
    <b:YearAccessed>2010</b:YearAccessed>
    <b:MonthAccessed>10</b:MonthAccessed>
    <b:DayAccessed>18</b:DayAccessed>
    <b:URL>http://www.lammertbies.nl/comm/cable/RS-232.html</b:URL>
    <b:RefOrder>2</b:RefOrder>
  </b:Source>
</b:Sources>
</file>

<file path=customXml/itemProps1.xml><?xml version="1.0" encoding="utf-8"?>
<ds:datastoreItem xmlns:ds="http://schemas.openxmlformats.org/officeDocument/2006/customXml" ds:itemID="{441E2201-AD2A-4EF5-8260-C62D6965B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12</Pages>
  <Words>1321</Words>
  <Characters>7531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Mylene</dc:creator>
  <cp:lastModifiedBy>Mylene</cp:lastModifiedBy>
  <cp:revision>8</cp:revision>
  <cp:lastPrinted>2013-07-20T16:01:00Z</cp:lastPrinted>
  <dcterms:created xsi:type="dcterms:W3CDTF">2015-07-21T21:47:00Z</dcterms:created>
  <dcterms:modified xsi:type="dcterms:W3CDTF">2015-07-22T12:26:00Z</dcterms:modified>
</cp:coreProperties>
</file>